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FCFF"/>
  <w:body>
    <w:p w14:paraId="0909065C" w14:textId="3A45AB20" w:rsidR="000D34C6" w:rsidRPr="00052448" w:rsidRDefault="000D34C6" w:rsidP="0099145A">
      <w:pPr>
        <w:jc w:val="center"/>
        <w:rPr>
          <w:rFonts w:ascii="Libre Baskerville" w:hAnsi="Libre Baskerville"/>
          <w:color w:val="575756"/>
          <w:sz w:val="72"/>
          <w:szCs w:val="72"/>
        </w:rPr>
      </w:pPr>
      <w:r w:rsidRPr="00052448">
        <w:drawing>
          <wp:inline distT="0" distB="0" distL="0" distR="0" wp14:anchorId="1DC2AAD7" wp14:editId="5020C722">
            <wp:extent cx="1219200" cy="1219200"/>
            <wp:effectExtent l="0" t="0" r="0" b="0"/>
            <wp:docPr id="783620955" name="Afbeelding 783620955" descr="Afbeelding met plant, boom, palm, palm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20955" name="Afbeelding 783620955" descr="Afbeelding met plant, boom, palm, palmboo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6F72" w14:textId="77777777" w:rsidR="000D34C6" w:rsidRPr="00052448" w:rsidRDefault="000D34C6" w:rsidP="0099145A">
      <w:pPr>
        <w:jc w:val="center"/>
        <w:rPr>
          <w:rFonts w:ascii="Libre Baskerville" w:hAnsi="Libre Baskerville"/>
          <w:color w:val="575756"/>
          <w:sz w:val="72"/>
          <w:szCs w:val="72"/>
        </w:rPr>
      </w:pPr>
    </w:p>
    <w:p w14:paraId="3002B4FB" w14:textId="49184575" w:rsidR="0099145A" w:rsidRPr="00052448" w:rsidRDefault="0099145A" w:rsidP="0099145A">
      <w:pPr>
        <w:jc w:val="center"/>
        <w:rPr>
          <w:rFonts w:ascii="Libre Baskerville" w:hAnsi="Libre Baskerville"/>
          <w:color w:val="575756"/>
          <w:sz w:val="72"/>
          <w:szCs w:val="72"/>
        </w:rPr>
      </w:pPr>
      <w:r w:rsidRPr="00052448">
        <w:rPr>
          <w:rFonts w:ascii="Libre Baskerville" w:hAnsi="Libre Baskerville"/>
          <w:color w:val="575756"/>
          <w:sz w:val="72"/>
          <w:szCs w:val="72"/>
        </w:rPr>
        <w:t>Werkblad</w:t>
      </w:r>
    </w:p>
    <w:p w14:paraId="72E5DB18" w14:textId="336C32E1" w:rsidR="0099145A" w:rsidRPr="00052448" w:rsidRDefault="006E57BF" w:rsidP="0099145A">
      <w:pPr>
        <w:jc w:val="center"/>
        <w:rPr>
          <w:rFonts w:ascii="Libre Baskerville" w:hAnsi="Libre Baskerville"/>
          <w:color w:val="575756"/>
          <w:sz w:val="52"/>
          <w:szCs w:val="52"/>
        </w:rPr>
      </w:pPr>
      <w:r w:rsidRPr="00052448">
        <w:rPr>
          <w:rFonts w:ascii="Libre Baskerville" w:hAnsi="Libre Baskerville"/>
          <w:color w:val="575756"/>
          <w:sz w:val="52"/>
          <w:szCs w:val="52"/>
        </w:rPr>
        <w:t>Van contentstrategie naar praktijk</w:t>
      </w:r>
    </w:p>
    <w:p w14:paraId="771326B8" w14:textId="73CA0A6D" w:rsidR="0099145A" w:rsidRPr="00052448" w:rsidRDefault="0099145A" w:rsidP="0099145A">
      <w:pPr>
        <w:jc w:val="center"/>
        <w:rPr>
          <w:rFonts w:ascii="Poppins" w:hAnsi="Poppins" w:cs="Poppins"/>
          <w:color w:val="575756"/>
          <w:sz w:val="24"/>
          <w:szCs w:val="24"/>
        </w:rPr>
      </w:pPr>
      <w:r w:rsidRPr="00052448">
        <w:rPr>
          <w:rFonts w:ascii="Poppins" w:hAnsi="Poppins" w:cs="Poppins"/>
          <w:color w:val="575756"/>
          <w:sz w:val="24"/>
          <w:szCs w:val="24"/>
        </w:rPr>
        <w:t xml:space="preserve">Module </w:t>
      </w:r>
      <w:r w:rsidR="002904B7" w:rsidRPr="00052448">
        <w:rPr>
          <w:rFonts w:ascii="Poppins" w:hAnsi="Poppins" w:cs="Poppins"/>
          <w:color w:val="575756"/>
          <w:sz w:val="24"/>
          <w:szCs w:val="24"/>
        </w:rPr>
        <w:t>8</w:t>
      </w:r>
      <w:r w:rsidRPr="00052448">
        <w:rPr>
          <w:rFonts w:ascii="Poppins" w:hAnsi="Poppins" w:cs="Poppins"/>
          <w:color w:val="575756"/>
          <w:sz w:val="24"/>
          <w:szCs w:val="24"/>
        </w:rPr>
        <w:t xml:space="preserve"> Les </w:t>
      </w:r>
      <w:r w:rsidR="006E57BF" w:rsidRPr="00052448">
        <w:rPr>
          <w:rFonts w:ascii="Poppins" w:hAnsi="Poppins" w:cs="Poppins"/>
          <w:color w:val="575756"/>
          <w:sz w:val="24"/>
          <w:szCs w:val="24"/>
        </w:rPr>
        <w:t>5</w:t>
      </w:r>
    </w:p>
    <w:p w14:paraId="257DA8EB" w14:textId="77777777" w:rsidR="00305B66" w:rsidRPr="00052448" w:rsidRDefault="00305B66" w:rsidP="0099145A">
      <w:pPr>
        <w:jc w:val="center"/>
        <w:rPr>
          <w:rFonts w:ascii="Poppins" w:hAnsi="Poppins" w:cs="Poppins"/>
          <w:color w:val="575756"/>
          <w:sz w:val="24"/>
          <w:szCs w:val="24"/>
        </w:rPr>
      </w:pPr>
    </w:p>
    <w:p w14:paraId="2222110D" w14:textId="77777777" w:rsidR="00CB708E" w:rsidRPr="00052448" w:rsidRDefault="00CB708E" w:rsidP="00CB708E">
      <w:pPr>
        <w:ind w:left="1416" w:firstLine="708"/>
        <w:rPr>
          <w:rFonts w:ascii="Nirmala UI" w:hAnsi="Nirmala UI" w:cs="Nirmala UI"/>
          <w:color w:val="575756"/>
        </w:rPr>
      </w:pPr>
    </w:p>
    <w:p w14:paraId="407384E3" w14:textId="77777777" w:rsidR="00CB708E" w:rsidRPr="00052448" w:rsidRDefault="00CB708E" w:rsidP="001E4118">
      <w:pPr>
        <w:rPr>
          <w:rFonts w:ascii="Libre Baskerville" w:hAnsi="Libre Baskerville"/>
        </w:rPr>
      </w:pPr>
    </w:p>
    <w:p w14:paraId="3751F33A" w14:textId="5893CB77" w:rsidR="001E4118" w:rsidRPr="00052448" w:rsidRDefault="005E520F" w:rsidP="00713376">
      <w:pPr>
        <w:jc w:val="center"/>
        <w:rPr>
          <w:rFonts w:ascii="Libre Baskerville" w:hAnsi="Libre Baskerville"/>
        </w:rPr>
      </w:pPr>
      <w:r w:rsidRPr="00052448">
        <w:drawing>
          <wp:inline distT="0" distB="0" distL="0" distR="0" wp14:anchorId="38F17F61" wp14:editId="23B07C57">
            <wp:extent cx="3009900" cy="3057525"/>
            <wp:effectExtent l="0" t="0" r="0" b="9525"/>
            <wp:docPr id="15583362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362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BE1B" w14:textId="77777777" w:rsidR="003F71BA" w:rsidRPr="00052448" w:rsidRDefault="003F71BA" w:rsidP="001E4118">
      <w:pPr>
        <w:rPr>
          <w:rFonts w:ascii="Libre Baskerville" w:hAnsi="Libre Baskerville"/>
        </w:rPr>
      </w:pPr>
    </w:p>
    <w:p w14:paraId="6E9E94A7" w14:textId="77777777" w:rsidR="003F71BA" w:rsidRPr="00052448" w:rsidRDefault="003F71BA" w:rsidP="001E4118">
      <w:pPr>
        <w:rPr>
          <w:rFonts w:ascii="Libre Baskerville" w:hAnsi="Libre Baskerville"/>
        </w:rPr>
      </w:pPr>
    </w:p>
    <w:p w14:paraId="73950231" w14:textId="77777777" w:rsidR="003F71BA" w:rsidRPr="00052448" w:rsidRDefault="003F71BA" w:rsidP="001E4118">
      <w:pPr>
        <w:rPr>
          <w:rFonts w:ascii="Libre Baskerville" w:hAnsi="Libre Baskerville"/>
        </w:rPr>
      </w:pPr>
    </w:p>
    <w:p w14:paraId="5311CDDB" w14:textId="6EF6D661" w:rsidR="00F17A2C" w:rsidRPr="00052448" w:rsidRDefault="00D11153" w:rsidP="00472658">
      <w:pPr>
        <w:jc w:val="center"/>
        <w:rPr>
          <w:rFonts w:ascii="Libre Baskerville" w:hAnsi="Libre Baskerville"/>
          <w:sz w:val="44"/>
          <w:szCs w:val="44"/>
        </w:rPr>
      </w:pPr>
      <w:r w:rsidRPr="00052448">
        <w:rPr>
          <w:rFonts w:ascii="Libre Baskerville" w:hAnsi="Libre Baskerville"/>
          <w:sz w:val="44"/>
          <w:szCs w:val="44"/>
        </w:rPr>
        <w:lastRenderedPageBreak/>
        <w:t>Het Communicatieplan</w:t>
      </w:r>
    </w:p>
    <w:p w14:paraId="3728243D" w14:textId="77777777" w:rsidR="00472658" w:rsidRPr="00052448" w:rsidRDefault="00472658" w:rsidP="001E4118">
      <w:pPr>
        <w:rPr>
          <w:rFonts w:ascii="Libre Baskerville" w:hAnsi="Libre Baskerville"/>
          <w:sz w:val="32"/>
          <w:szCs w:val="32"/>
        </w:rPr>
      </w:pPr>
    </w:p>
    <w:p w14:paraId="0D612282" w14:textId="439E25F7" w:rsidR="003E7ED1" w:rsidRPr="003E7ED1" w:rsidRDefault="003E7ED1" w:rsidP="003E7ED1">
      <w:pPr>
        <w:rPr>
          <w:rFonts w:ascii="Poppins" w:hAnsi="Poppins" w:cs="Poppins"/>
        </w:rPr>
      </w:pPr>
      <w:r w:rsidRPr="00052448">
        <w:rPr>
          <w:rFonts w:ascii="Poppins" w:hAnsi="Poppins" w:cs="Poppins"/>
        </w:rPr>
        <w:t xml:space="preserve">Het Communicatieplan helpt je om </w:t>
      </w:r>
      <w:r w:rsidRPr="003E7ED1">
        <w:rPr>
          <w:rFonts w:ascii="Poppins" w:hAnsi="Poppins" w:cs="Poppins"/>
        </w:rPr>
        <w:t xml:space="preserve">datgene wat je weet over je ideale klant, </w:t>
      </w:r>
      <w:r w:rsidRPr="00052448">
        <w:rPr>
          <w:rFonts w:ascii="Poppins" w:hAnsi="Poppins" w:cs="Poppins"/>
        </w:rPr>
        <w:t>om te vormen</w:t>
      </w:r>
      <w:r w:rsidRPr="003E7ED1">
        <w:rPr>
          <w:rFonts w:ascii="Poppins" w:hAnsi="Poppins" w:cs="Poppins"/>
        </w:rPr>
        <w:t xml:space="preserve"> naar strategische content. </w:t>
      </w:r>
      <w:r w:rsidR="002001B9" w:rsidRPr="00052448">
        <w:rPr>
          <w:rFonts w:ascii="Poppins" w:hAnsi="Poppins" w:cs="Poppins"/>
        </w:rPr>
        <w:t>Dit communicatieplan wordt vanaf nu jouw mastersheet voor alle content die je bedenkt, maakt, plant en post.</w:t>
      </w:r>
    </w:p>
    <w:p w14:paraId="07A19A34" w14:textId="739FDA8E" w:rsidR="00F76193" w:rsidRPr="00052448" w:rsidRDefault="00AE2DD2" w:rsidP="00643984">
      <w:pPr>
        <w:rPr>
          <w:rFonts w:ascii="Poppins" w:hAnsi="Poppins" w:cs="Poppins"/>
        </w:rPr>
      </w:pPr>
      <w:r w:rsidRPr="00052448">
        <w:rPr>
          <w:rFonts w:ascii="Poppins" w:hAnsi="Poppins" w:cs="Poppins"/>
        </w:rPr>
        <w:t>Volg de opdrachten in dit werkblad</w:t>
      </w:r>
      <w:r w:rsidR="00A602CA" w:rsidRPr="00052448">
        <w:rPr>
          <w:rFonts w:ascii="Poppins" w:hAnsi="Poppins" w:cs="Poppins"/>
        </w:rPr>
        <w:t xml:space="preserve">, neem </w:t>
      </w:r>
      <w:r w:rsidRPr="00052448">
        <w:rPr>
          <w:rFonts w:ascii="Poppins" w:hAnsi="Poppins" w:cs="Poppins"/>
        </w:rPr>
        <w:t xml:space="preserve">het Communicatieplan in gebruik en begin met </w:t>
      </w:r>
      <w:r w:rsidR="00024335" w:rsidRPr="00052448">
        <w:rPr>
          <w:rFonts w:ascii="Poppins" w:hAnsi="Poppins" w:cs="Poppins"/>
        </w:rPr>
        <w:t xml:space="preserve">creëren en delen van strategische content </w:t>
      </w:r>
      <w:r w:rsidR="008403E0" w:rsidRPr="00052448">
        <w:rPr>
          <w:rFonts w:ascii="Poppins" w:hAnsi="Poppins" w:cs="Poppins"/>
        </w:rPr>
        <w:t xml:space="preserve">waarmee je </w:t>
      </w:r>
      <w:r w:rsidR="00A602CA" w:rsidRPr="00052448">
        <w:rPr>
          <w:rFonts w:ascii="Poppins" w:hAnsi="Poppins" w:cs="Poppins"/>
        </w:rPr>
        <w:t xml:space="preserve">voortdurend nieuwe </w:t>
      </w:r>
      <w:r w:rsidR="008403E0" w:rsidRPr="00052448">
        <w:rPr>
          <w:rFonts w:ascii="Poppins" w:hAnsi="Poppins" w:cs="Poppins"/>
        </w:rPr>
        <w:t xml:space="preserve">kwaliteitsleads </w:t>
      </w:r>
      <w:r w:rsidR="00A602CA" w:rsidRPr="00052448">
        <w:rPr>
          <w:rFonts w:ascii="Poppins" w:hAnsi="Poppins" w:cs="Poppins"/>
        </w:rPr>
        <w:t>naar je toe trekt.</w:t>
      </w:r>
    </w:p>
    <w:p w14:paraId="7B83DB68" w14:textId="77777777" w:rsidR="00D04C15" w:rsidRPr="00052448" w:rsidRDefault="00D04C15" w:rsidP="00643984">
      <w:pPr>
        <w:rPr>
          <w:rFonts w:ascii="Poppins" w:hAnsi="Poppins" w:cs="Poppins"/>
        </w:rPr>
      </w:pPr>
    </w:p>
    <w:p w14:paraId="6277F163" w14:textId="1FC7E27E" w:rsidR="009C4E95" w:rsidRPr="00052448" w:rsidRDefault="00902CE5" w:rsidP="00054591">
      <w:pPr>
        <w:rPr>
          <w:rFonts w:ascii="Libre Baskerville" w:hAnsi="Libre Baskerville"/>
          <w:sz w:val="28"/>
          <w:szCs w:val="28"/>
        </w:rPr>
      </w:pPr>
      <w:r w:rsidRPr="00052448">
        <w:rPr>
          <w:rFonts w:ascii="Libre Baskerville" w:hAnsi="Libre Baskerville"/>
          <w:sz w:val="28"/>
          <w:szCs w:val="28"/>
        </w:rPr>
        <w:t xml:space="preserve">Opdracht 1: </w:t>
      </w:r>
      <w:r w:rsidR="00D04C15" w:rsidRPr="00052448">
        <w:rPr>
          <w:rFonts w:ascii="Libre Baskerville" w:hAnsi="Libre Baskerville"/>
          <w:sz w:val="28"/>
          <w:szCs w:val="28"/>
        </w:rPr>
        <w:t>Download het Communicatieplan</w:t>
      </w:r>
    </w:p>
    <w:p w14:paraId="1950BFCE" w14:textId="2F0C9571" w:rsidR="001503DB" w:rsidRPr="00052448" w:rsidRDefault="00D04C15" w:rsidP="0088738F">
      <w:pPr>
        <w:rPr>
          <w:rFonts w:ascii="Poppins" w:hAnsi="Poppins" w:cs="Poppins"/>
          <w:sz w:val="20"/>
          <w:szCs w:val="20"/>
        </w:rPr>
      </w:pPr>
      <w:r w:rsidRPr="00052448">
        <w:rPr>
          <w:rFonts w:ascii="Poppins" w:hAnsi="Poppins" w:cs="Poppins"/>
          <w:sz w:val="20"/>
          <w:szCs w:val="20"/>
        </w:rPr>
        <w:t xml:space="preserve">Ga naar </w:t>
      </w:r>
      <w:r w:rsidR="006A1127" w:rsidRPr="00052448">
        <w:rPr>
          <w:rFonts w:ascii="Poppins" w:hAnsi="Poppins" w:cs="Poppins"/>
          <w:sz w:val="20"/>
          <w:szCs w:val="20"/>
        </w:rPr>
        <w:t xml:space="preserve">Module 8, Les 5 in </w:t>
      </w:r>
      <w:r w:rsidRPr="00052448">
        <w:rPr>
          <w:rFonts w:ascii="Poppins" w:hAnsi="Poppins" w:cs="Poppins"/>
          <w:sz w:val="20"/>
          <w:szCs w:val="20"/>
        </w:rPr>
        <w:t>de Academy e</w:t>
      </w:r>
      <w:r w:rsidR="006A1127" w:rsidRPr="00052448">
        <w:rPr>
          <w:rFonts w:ascii="Poppins" w:hAnsi="Poppins" w:cs="Poppins"/>
          <w:sz w:val="20"/>
          <w:szCs w:val="20"/>
        </w:rPr>
        <w:t>n download het Exceldocument Communi</w:t>
      </w:r>
      <w:r w:rsidR="00B53968" w:rsidRPr="00052448">
        <w:rPr>
          <w:rFonts w:ascii="Poppins" w:hAnsi="Poppins" w:cs="Poppins"/>
          <w:sz w:val="20"/>
          <w:szCs w:val="20"/>
        </w:rPr>
        <w:t xml:space="preserve">catieplan. Maak een kopie ervan zodat je probleemloos in het document kunt werken. </w:t>
      </w:r>
    </w:p>
    <w:p w14:paraId="46913191" w14:textId="77777777" w:rsidR="007F0AAD" w:rsidRPr="00052448" w:rsidRDefault="007F0AAD" w:rsidP="0088738F">
      <w:pPr>
        <w:rPr>
          <w:rFonts w:ascii="Poppins" w:hAnsi="Poppins" w:cs="Poppins"/>
          <w:sz w:val="20"/>
          <w:szCs w:val="20"/>
        </w:rPr>
      </w:pPr>
    </w:p>
    <w:p w14:paraId="59BA8979" w14:textId="16642AB1" w:rsidR="00C66CF9" w:rsidRPr="00052448" w:rsidRDefault="00C66CF9" w:rsidP="00C66CF9">
      <w:pPr>
        <w:rPr>
          <w:rFonts w:ascii="Libre Baskerville" w:hAnsi="Libre Baskerville"/>
          <w:sz w:val="28"/>
          <w:szCs w:val="28"/>
        </w:rPr>
      </w:pPr>
      <w:r w:rsidRPr="00052448">
        <w:rPr>
          <w:rFonts w:ascii="Libre Baskerville" w:hAnsi="Libre Baskerville"/>
          <w:sz w:val="28"/>
          <w:szCs w:val="28"/>
        </w:rPr>
        <w:t xml:space="preserve">Opdracht 2: </w:t>
      </w:r>
      <w:r w:rsidR="004F0A2F" w:rsidRPr="00052448">
        <w:rPr>
          <w:rFonts w:ascii="Libre Baskerville" w:hAnsi="Libre Baskerville"/>
          <w:sz w:val="28"/>
          <w:szCs w:val="28"/>
        </w:rPr>
        <w:t>Tabblad Basis voor content</w:t>
      </w:r>
    </w:p>
    <w:p w14:paraId="795256C1" w14:textId="6D1BD779" w:rsidR="004F0A2F" w:rsidRPr="00052448" w:rsidRDefault="00D941A9" w:rsidP="004F0A2F">
      <w:pPr>
        <w:rPr>
          <w:rFonts w:ascii="Poppins" w:hAnsi="Poppins" w:cs="Poppins"/>
          <w:sz w:val="20"/>
          <w:szCs w:val="20"/>
        </w:rPr>
      </w:pPr>
      <w:r w:rsidRPr="00052448">
        <w:rPr>
          <w:rFonts w:ascii="Poppins" w:hAnsi="Poppins" w:cs="Poppins"/>
          <w:sz w:val="20"/>
          <w:szCs w:val="20"/>
        </w:rPr>
        <w:t>In het tabblad Basis voor Content vind je vragen die</w:t>
      </w:r>
      <w:r w:rsidR="00D538D3" w:rsidRPr="00052448">
        <w:rPr>
          <w:rFonts w:ascii="Poppins" w:hAnsi="Poppins" w:cs="Poppins"/>
          <w:sz w:val="20"/>
          <w:szCs w:val="20"/>
        </w:rPr>
        <w:t xml:space="preserve"> je helpen inspiratie te krijgen voor eindeloos veel strategische content.</w:t>
      </w:r>
    </w:p>
    <w:p w14:paraId="761B6084" w14:textId="0ACF7184" w:rsidR="00C06AC2" w:rsidRPr="00052448" w:rsidRDefault="00D538D3" w:rsidP="004F0A2F">
      <w:pPr>
        <w:rPr>
          <w:rFonts w:ascii="Poppins" w:hAnsi="Poppins" w:cs="Poppins"/>
          <w:sz w:val="20"/>
          <w:szCs w:val="20"/>
        </w:rPr>
      </w:pPr>
      <w:r w:rsidRPr="00052448">
        <w:rPr>
          <w:rFonts w:ascii="Poppins" w:hAnsi="Poppins" w:cs="Poppins"/>
          <w:b/>
          <w:bCs/>
          <w:sz w:val="20"/>
          <w:szCs w:val="20"/>
        </w:rPr>
        <w:t>&gt;&gt; Ga in het Communicatieplan naar tabblad Basis voor Content</w:t>
      </w:r>
      <w:r w:rsidR="00C06AC2" w:rsidRPr="00052448">
        <w:rPr>
          <w:rFonts w:ascii="Poppins" w:hAnsi="Poppins" w:cs="Poppins"/>
          <w:b/>
          <w:bCs/>
          <w:sz w:val="20"/>
          <w:szCs w:val="20"/>
        </w:rPr>
        <w:t>.</w:t>
      </w:r>
      <w:r w:rsidR="007041EC" w:rsidRPr="00052448">
        <w:rPr>
          <w:rFonts w:ascii="Poppins" w:hAnsi="Poppins" w:cs="Poppins"/>
          <w:b/>
          <w:bCs/>
          <w:sz w:val="20"/>
          <w:szCs w:val="20"/>
        </w:rPr>
        <w:br/>
        <w:t xml:space="preserve">&gt;&gt; Denk na over de vragen in de lijstjes Over je ideale klant en </w:t>
      </w:r>
      <w:r w:rsidR="00C06AC2" w:rsidRPr="00052448">
        <w:rPr>
          <w:rFonts w:ascii="Poppins" w:hAnsi="Poppins" w:cs="Poppins"/>
          <w:b/>
          <w:bCs/>
          <w:sz w:val="20"/>
          <w:szCs w:val="20"/>
        </w:rPr>
        <w:t>Over jezelf.</w:t>
      </w:r>
      <w:r w:rsidR="00C06AC2" w:rsidRPr="00052448">
        <w:rPr>
          <w:rFonts w:ascii="Poppins" w:hAnsi="Poppins" w:cs="Poppins"/>
          <w:b/>
          <w:bCs/>
          <w:sz w:val="20"/>
          <w:szCs w:val="20"/>
        </w:rPr>
        <w:br/>
        <w:t>&gt;&gt; Noteer alles wat in je opkomt</w:t>
      </w:r>
      <w:r w:rsidR="00D9765D" w:rsidRPr="00052448">
        <w:rPr>
          <w:rFonts w:ascii="Poppins" w:hAnsi="Poppins" w:cs="Poppins"/>
          <w:b/>
          <w:bCs/>
          <w:sz w:val="20"/>
          <w:szCs w:val="20"/>
        </w:rPr>
        <w:t>.</w:t>
      </w:r>
      <w:r w:rsidR="00D9765D" w:rsidRPr="00052448">
        <w:rPr>
          <w:rFonts w:ascii="Poppins" w:hAnsi="Poppins" w:cs="Poppins"/>
          <w:sz w:val="20"/>
          <w:szCs w:val="20"/>
        </w:rPr>
        <w:t xml:space="preserve"> Je kunt het kwijt in de kolom Je notities of </w:t>
      </w:r>
      <w:r w:rsidR="006A2330" w:rsidRPr="00052448">
        <w:rPr>
          <w:rFonts w:ascii="Poppins" w:hAnsi="Poppins" w:cs="Poppins"/>
          <w:sz w:val="20"/>
          <w:szCs w:val="20"/>
        </w:rPr>
        <w:t xml:space="preserve">in een zelf daarvoor aangemaakt document of notitieblok. </w:t>
      </w:r>
      <w:r w:rsidR="001B5EED" w:rsidRPr="00052448">
        <w:rPr>
          <w:rFonts w:ascii="Poppins" w:hAnsi="Poppins" w:cs="Poppins"/>
          <w:sz w:val="20"/>
          <w:szCs w:val="20"/>
        </w:rPr>
        <w:t xml:space="preserve">Maak desnoods lijstjes met uitspraken van ideale klanten over vragen die ze hebben, problemen die ze uiten, </w:t>
      </w:r>
      <w:r w:rsidR="00B4093B" w:rsidRPr="00052448">
        <w:rPr>
          <w:rFonts w:ascii="Poppins" w:hAnsi="Poppins" w:cs="Poppins"/>
          <w:sz w:val="20"/>
          <w:szCs w:val="20"/>
        </w:rPr>
        <w:t>frustraties die ze delen, wensen die ze hebben, uitdagingen die ze ervaren. Veel hiervan kun je al terugvinden in je Ken je Klant tool</w:t>
      </w:r>
      <w:r w:rsidR="001F642D" w:rsidRPr="00052448">
        <w:rPr>
          <w:rFonts w:ascii="Poppins" w:hAnsi="Poppins" w:cs="Poppins"/>
          <w:sz w:val="20"/>
          <w:szCs w:val="20"/>
        </w:rPr>
        <w:t xml:space="preserve"> en</w:t>
      </w:r>
      <w:r w:rsidR="00B4093B" w:rsidRPr="00052448">
        <w:rPr>
          <w:rFonts w:ascii="Poppins" w:hAnsi="Poppins" w:cs="Poppins"/>
          <w:sz w:val="20"/>
          <w:szCs w:val="20"/>
        </w:rPr>
        <w:t xml:space="preserve"> het werkblad </w:t>
      </w:r>
      <w:r w:rsidR="000B3EF5">
        <w:rPr>
          <w:rFonts w:ascii="Poppins" w:hAnsi="Poppins" w:cs="Poppins"/>
          <w:sz w:val="20"/>
          <w:szCs w:val="20"/>
        </w:rPr>
        <w:t>van Module 2 Les 4</w:t>
      </w:r>
      <w:r w:rsidR="001F642D" w:rsidRPr="00052448">
        <w:rPr>
          <w:rFonts w:ascii="Poppins" w:hAnsi="Poppins" w:cs="Poppins"/>
          <w:sz w:val="20"/>
          <w:szCs w:val="20"/>
        </w:rPr>
        <w:t xml:space="preserve"> </w:t>
      </w:r>
      <w:r w:rsidR="000B3EF5">
        <w:rPr>
          <w:rFonts w:ascii="Poppins" w:hAnsi="Poppins" w:cs="Poppins"/>
          <w:sz w:val="20"/>
          <w:szCs w:val="20"/>
        </w:rPr>
        <w:t>(</w:t>
      </w:r>
      <w:r w:rsidR="001F642D" w:rsidRPr="00052448">
        <w:rPr>
          <w:rFonts w:ascii="Poppins" w:hAnsi="Poppins" w:cs="Poppins"/>
          <w:sz w:val="20"/>
          <w:szCs w:val="20"/>
        </w:rPr>
        <w:t>Buyer Persona maken</w:t>
      </w:r>
      <w:r w:rsidR="000B3EF5">
        <w:rPr>
          <w:rFonts w:ascii="Poppins" w:hAnsi="Poppins" w:cs="Poppins"/>
          <w:sz w:val="20"/>
          <w:szCs w:val="20"/>
        </w:rPr>
        <w:t>)</w:t>
      </w:r>
      <w:r w:rsidR="001F642D" w:rsidRPr="00052448">
        <w:rPr>
          <w:rFonts w:ascii="Poppins" w:hAnsi="Poppins" w:cs="Poppins"/>
          <w:sz w:val="20"/>
          <w:szCs w:val="20"/>
        </w:rPr>
        <w:t xml:space="preserve">. En natuurlijk kun je terugvallen op jouw eigen notities die je maakt tijdens klantgesprekken, sessies en dergelijke. </w:t>
      </w:r>
      <w:r w:rsidR="00D4297F" w:rsidRPr="00052448">
        <w:rPr>
          <w:rFonts w:ascii="Poppins" w:hAnsi="Poppins" w:cs="Poppins"/>
          <w:sz w:val="20"/>
          <w:szCs w:val="20"/>
        </w:rPr>
        <w:t xml:space="preserve">Vul je informatie steeds aan, dit is iets levends. </w:t>
      </w:r>
    </w:p>
    <w:p w14:paraId="6AE1B1A5" w14:textId="77777777" w:rsidR="00A7235C" w:rsidRPr="00052448" w:rsidRDefault="00A7235C" w:rsidP="001E4118">
      <w:pPr>
        <w:rPr>
          <w:rFonts w:ascii="Poppins" w:hAnsi="Poppins" w:cs="Poppins"/>
        </w:rPr>
      </w:pPr>
    </w:p>
    <w:p w14:paraId="7494B6D3" w14:textId="5A2C155F" w:rsidR="00246325" w:rsidRPr="00052448" w:rsidRDefault="00246325" w:rsidP="00246325">
      <w:pPr>
        <w:rPr>
          <w:rFonts w:ascii="Libre Baskerville" w:hAnsi="Libre Baskerville"/>
          <w:sz w:val="28"/>
          <w:szCs w:val="28"/>
        </w:rPr>
      </w:pPr>
      <w:r w:rsidRPr="00052448">
        <w:rPr>
          <w:rFonts w:ascii="Libre Baskerville" w:hAnsi="Libre Baskerville"/>
          <w:sz w:val="28"/>
          <w:szCs w:val="28"/>
        </w:rPr>
        <w:t xml:space="preserve">Opdracht </w:t>
      </w:r>
      <w:r w:rsidR="00341841" w:rsidRPr="00052448">
        <w:rPr>
          <w:rFonts w:ascii="Libre Baskerville" w:hAnsi="Libre Baskerville"/>
          <w:sz w:val="28"/>
          <w:szCs w:val="28"/>
        </w:rPr>
        <w:t>3</w:t>
      </w:r>
      <w:r w:rsidRPr="00052448">
        <w:rPr>
          <w:rFonts w:ascii="Libre Baskerville" w:hAnsi="Libre Baskerville"/>
          <w:sz w:val="28"/>
          <w:szCs w:val="28"/>
        </w:rPr>
        <w:t>:</w:t>
      </w:r>
      <w:r w:rsidR="00341841" w:rsidRPr="00052448">
        <w:rPr>
          <w:rFonts w:ascii="Libre Baskerville" w:hAnsi="Libre Baskerville"/>
          <w:sz w:val="28"/>
          <w:szCs w:val="28"/>
        </w:rPr>
        <w:t xml:space="preserve"> Tabblad Verwijzingen</w:t>
      </w:r>
      <w:r w:rsidRPr="00052448">
        <w:rPr>
          <w:rFonts w:ascii="Libre Baskerville" w:hAnsi="Libre Baskerville"/>
          <w:sz w:val="28"/>
          <w:szCs w:val="28"/>
        </w:rPr>
        <w:t xml:space="preserve"> </w:t>
      </w:r>
    </w:p>
    <w:p w14:paraId="17E5523E" w14:textId="4B7A1F45" w:rsidR="00246325" w:rsidRPr="00052448" w:rsidRDefault="00341841" w:rsidP="001E4118">
      <w:pPr>
        <w:rPr>
          <w:rFonts w:ascii="Poppins" w:hAnsi="Poppins" w:cs="Poppins"/>
        </w:rPr>
      </w:pPr>
      <w:r w:rsidRPr="00052448">
        <w:rPr>
          <w:rFonts w:ascii="Poppins" w:hAnsi="Poppins" w:cs="Poppins"/>
        </w:rPr>
        <w:t xml:space="preserve">In het tabblad Verwijzingen staan de brongegevens van de keuzelijstjes in de andere tabbladen. </w:t>
      </w:r>
      <w:r w:rsidR="00F657E7" w:rsidRPr="00052448">
        <w:rPr>
          <w:rFonts w:ascii="Poppins" w:hAnsi="Poppins" w:cs="Poppins"/>
        </w:rPr>
        <w:t>Deze gegevens moeten naar je eigen gegevens worden aangepast.</w:t>
      </w:r>
    </w:p>
    <w:p w14:paraId="47A4E5FD" w14:textId="1217788D" w:rsidR="00845ED8" w:rsidRPr="00052448" w:rsidRDefault="00F657E7" w:rsidP="001E4118">
      <w:pPr>
        <w:rPr>
          <w:rFonts w:ascii="Poppins" w:hAnsi="Poppins" w:cs="Poppins"/>
          <w:b/>
          <w:bCs/>
          <w:sz w:val="20"/>
          <w:szCs w:val="20"/>
        </w:rPr>
      </w:pPr>
      <w:r w:rsidRPr="00052448">
        <w:rPr>
          <w:rFonts w:ascii="Poppins" w:hAnsi="Poppins" w:cs="Poppins"/>
          <w:b/>
          <w:bCs/>
          <w:sz w:val="20"/>
          <w:szCs w:val="20"/>
        </w:rPr>
        <w:t xml:space="preserve">&gt;&gt; Ga in het Communicatieplan naar tabblad </w:t>
      </w:r>
      <w:r w:rsidRPr="00052448">
        <w:rPr>
          <w:rFonts w:ascii="Poppins" w:hAnsi="Poppins" w:cs="Poppins"/>
          <w:b/>
          <w:bCs/>
          <w:sz w:val="20"/>
          <w:szCs w:val="20"/>
        </w:rPr>
        <w:t>Verwijzingen</w:t>
      </w:r>
      <w:r w:rsidRPr="00052448">
        <w:rPr>
          <w:rFonts w:ascii="Poppins" w:hAnsi="Poppins" w:cs="Poppins"/>
          <w:b/>
          <w:bCs/>
          <w:sz w:val="20"/>
          <w:szCs w:val="20"/>
        </w:rPr>
        <w:t>.</w:t>
      </w:r>
      <w:r w:rsidR="00553873" w:rsidRPr="00052448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553873" w:rsidRPr="00052448">
        <w:rPr>
          <w:rFonts w:ascii="Poppins" w:hAnsi="Poppins" w:cs="Poppins"/>
          <w:sz w:val="20"/>
          <w:szCs w:val="20"/>
        </w:rPr>
        <w:t>Deze staat helemaal achterin, na het tabblad voor kalendermaand december.</w:t>
      </w:r>
      <w:r w:rsidRPr="00052448">
        <w:rPr>
          <w:rFonts w:ascii="Poppins" w:hAnsi="Poppins" w:cs="Poppins"/>
          <w:b/>
          <w:bCs/>
          <w:sz w:val="20"/>
          <w:szCs w:val="20"/>
        </w:rPr>
        <w:br/>
      </w:r>
      <w:r w:rsidRPr="00052448">
        <w:rPr>
          <w:rFonts w:ascii="Poppins" w:hAnsi="Poppins" w:cs="Poppins"/>
          <w:b/>
          <w:bCs/>
          <w:sz w:val="20"/>
          <w:szCs w:val="20"/>
        </w:rPr>
        <w:lastRenderedPageBreak/>
        <w:t xml:space="preserve">&gt;&gt; </w:t>
      </w:r>
      <w:r w:rsidRPr="00052448">
        <w:rPr>
          <w:rFonts w:ascii="Poppins" w:hAnsi="Poppins" w:cs="Poppins"/>
          <w:b/>
          <w:bCs/>
          <w:sz w:val="20"/>
          <w:szCs w:val="20"/>
        </w:rPr>
        <w:t xml:space="preserve">Vul de kolom </w:t>
      </w:r>
      <w:r w:rsidR="00553873" w:rsidRPr="00052448">
        <w:rPr>
          <w:rFonts w:ascii="Poppins" w:hAnsi="Poppins" w:cs="Poppins"/>
          <w:b/>
          <w:bCs/>
          <w:sz w:val="20"/>
          <w:szCs w:val="20"/>
        </w:rPr>
        <w:t>Soort content in met de door jou meest gebruikte content</w:t>
      </w:r>
      <w:r w:rsidRPr="00052448">
        <w:rPr>
          <w:rFonts w:ascii="Poppins" w:hAnsi="Poppins" w:cs="Poppins"/>
          <w:b/>
          <w:bCs/>
          <w:sz w:val="20"/>
          <w:szCs w:val="20"/>
        </w:rPr>
        <w:t>.</w:t>
      </w:r>
      <w:r w:rsidR="00553873" w:rsidRPr="00052448">
        <w:rPr>
          <w:rFonts w:ascii="Poppins" w:hAnsi="Poppins" w:cs="Poppins"/>
          <w:b/>
          <w:bCs/>
          <w:sz w:val="20"/>
          <w:szCs w:val="20"/>
        </w:rPr>
        <w:br/>
        <w:t>&gt;&gt; Vul de kolom Contentpijler</w:t>
      </w:r>
      <w:r w:rsidR="008F136B">
        <w:rPr>
          <w:rFonts w:ascii="Poppins" w:hAnsi="Poppins" w:cs="Poppins"/>
          <w:b/>
          <w:bCs/>
          <w:sz w:val="20"/>
          <w:szCs w:val="20"/>
        </w:rPr>
        <w:t>s</w:t>
      </w:r>
      <w:r w:rsidR="00553873" w:rsidRPr="00052448">
        <w:rPr>
          <w:rFonts w:ascii="Poppins" w:hAnsi="Poppins" w:cs="Poppins"/>
          <w:b/>
          <w:bCs/>
          <w:sz w:val="20"/>
          <w:szCs w:val="20"/>
        </w:rPr>
        <w:t xml:space="preserve"> jouw eigen contentpijlers in. </w:t>
      </w:r>
      <w:r w:rsidR="00553873" w:rsidRPr="00052448">
        <w:rPr>
          <w:rFonts w:ascii="Poppins" w:hAnsi="Poppins" w:cs="Poppins"/>
          <w:sz w:val="20"/>
          <w:szCs w:val="20"/>
        </w:rPr>
        <w:t xml:space="preserve">Heb je je contentpijlers nog niet vastgesteld? Ga dan terug naar </w:t>
      </w:r>
      <w:r w:rsidR="000B3EF5">
        <w:rPr>
          <w:rFonts w:ascii="Poppins" w:hAnsi="Poppins" w:cs="Poppins"/>
          <w:sz w:val="20"/>
          <w:szCs w:val="20"/>
        </w:rPr>
        <w:t>L</w:t>
      </w:r>
      <w:r w:rsidR="00553873" w:rsidRPr="00052448">
        <w:rPr>
          <w:rFonts w:ascii="Poppins" w:hAnsi="Poppins" w:cs="Poppins"/>
          <w:sz w:val="20"/>
          <w:szCs w:val="20"/>
        </w:rPr>
        <w:t xml:space="preserve">es 2 van </w:t>
      </w:r>
      <w:r w:rsidR="000B3EF5">
        <w:rPr>
          <w:rFonts w:ascii="Poppins" w:hAnsi="Poppins" w:cs="Poppins"/>
          <w:sz w:val="20"/>
          <w:szCs w:val="20"/>
        </w:rPr>
        <w:t>M</w:t>
      </w:r>
      <w:r w:rsidR="00131815" w:rsidRPr="00052448">
        <w:rPr>
          <w:rFonts w:ascii="Poppins" w:hAnsi="Poppins" w:cs="Poppins"/>
          <w:sz w:val="20"/>
          <w:szCs w:val="20"/>
        </w:rPr>
        <w:t>odule 8 en voer de opdracht in dat werkblad uit.</w:t>
      </w:r>
      <w:r w:rsidR="00131815" w:rsidRPr="00052448">
        <w:rPr>
          <w:rFonts w:ascii="Poppins" w:hAnsi="Poppins" w:cs="Poppins"/>
          <w:b/>
          <w:bCs/>
          <w:sz w:val="20"/>
          <w:szCs w:val="20"/>
        </w:rPr>
        <w:br/>
      </w:r>
    </w:p>
    <w:p w14:paraId="326FCDB9" w14:textId="4F8BE19A" w:rsidR="00845ED8" w:rsidRPr="00052448" w:rsidRDefault="00845ED8" w:rsidP="00845ED8">
      <w:pPr>
        <w:rPr>
          <w:rFonts w:ascii="Libre Baskerville" w:hAnsi="Libre Baskerville"/>
          <w:sz w:val="28"/>
          <w:szCs w:val="28"/>
        </w:rPr>
      </w:pPr>
      <w:r w:rsidRPr="00052448">
        <w:rPr>
          <w:rFonts w:ascii="Libre Baskerville" w:hAnsi="Libre Baskerville"/>
          <w:sz w:val="28"/>
          <w:szCs w:val="28"/>
        </w:rPr>
        <w:t xml:space="preserve">Opdracht </w:t>
      </w:r>
      <w:r w:rsidRPr="00052448">
        <w:rPr>
          <w:rFonts w:ascii="Libre Baskerville" w:hAnsi="Libre Baskerville"/>
          <w:sz w:val="28"/>
          <w:szCs w:val="28"/>
        </w:rPr>
        <w:t>4</w:t>
      </w:r>
      <w:r w:rsidRPr="00052448">
        <w:rPr>
          <w:rFonts w:ascii="Libre Baskerville" w:hAnsi="Libre Baskerville"/>
          <w:sz w:val="28"/>
          <w:szCs w:val="28"/>
        </w:rPr>
        <w:t xml:space="preserve">: Tabblad </w:t>
      </w:r>
      <w:r w:rsidRPr="00052448">
        <w:rPr>
          <w:rFonts w:ascii="Libre Baskerville" w:hAnsi="Libre Baskerville"/>
          <w:sz w:val="28"/>
          <w:szCs w:val="28"/>
        </w:rPr>
        <w:t>Strategische content ideeën</w:t>
      </w:r>
    </w:p>
    <w:p w14:paraId="5AE796A1" w14:textId="7498C4D0" w:rsidR="001D1190" w:rsidRPr="00052448" w:rsidRDefault="001D1190" w:rsidP="001D1190">
      <w:pPr>
        <w:rPr>
          <w:rFonts w:ascii="Poppins" w:hAnsi="Poppins" w:cs="Poppins"/>
        </w:rPr>
      </w:pPr>
      <w:r w:rsidRPr="00052448">
        <w:rPr>
          <w:rFonts w:ascii="Poppins" w:hAnsi="Poppins" w:cs="Poppins"/>
        </w:rPr>
        <w:t>Dit tabblad is jouw voorraadkamer aan contentideeën gebaseerd op input van jouw ideale klant</w:t>
      </w:r>
      <w:r w:rsidRPr="00052448">
        <w:rPr>
          <w:rFonts w:ascii="Poppins" w:hAnsi="Poppins" w:cs="Poppins"/>
        </w:rPr>
        <w:t>.</w:t>
      </w:r>
      <w:r w:rsidR="00052448" w:rsidRPr="00052448">
        <w:rPr>
          <w:rFonts w:ascii="Poppins" w:hAnsi="Poppins" w:cs="Poppins"/>
        </w:rPr>
        <w:t xml:space="preserve"> Vul deze voorraadkamer zo goed mogelijk en blijf er daarna ook mee doorgaan deze aan te vullen.</w:t>
      </w:r>
    </w:p>
    <w:p w14:paraId="77082615" w14:textId="222CCF55" w:rsidR="00031E92" w:rsidRDefault="00BF586B" w:rsidP="001E4118">
      <w:pPr>
        <w:rPr>
          <w:rFonts w:ascii="Poppins" w:hAnsi="Poppins" w:cs="Poppins"/>
          <w:b/>
          <w:bCs/>
          <w:sz w:val="20"/>
          <w:szCs w:val="20"/>
        </w:rPr>
      </w:pPr>
      <w:r w:rsidRPr="00052448">
        <w:rPr>
          <w:rFonts w:ascii="Poppins" w:hAnsi="Poppins" w:cs="Poppins"/>
          <w:b/>
          <w:bCs/>
          <w:sz w:val="20"/>
          <w:szCs w:val="20"/>
        </w:rPr>
        <w:t xml:space="preserve">&gt;&gt; Ga in het Communicatieplan naar tabblad </w:t>
      </w:r>
      <w:r w:rsidRPr="00BF586B">
        <w:rPr>
          <w:rFonts w:ascii="Poppins" w:hAnsi="Poppins" w:cs="Poppins"/>
          <w:b/>
          <w:bCs/>
          <w:sz w:val="20"/>
          <w:szCs w:val="20"/>
        </w:rPr>
        <w:t>Strategische content ideeën</w:t>
      </w:r>
      <w:r w:rsidRPr="00052448">
        <w:rPr>
          <w:rFonts w:ascii="Poppins" w:hAnsi="Poppins" w:cs="Poppins"/>
          <w:b/>
          <w:bCs/>
          <w:sz w:val="20"/>
          <w:szCs w:val="20"/>
        </w:rPr>
        <w:t xml:space="preserve">. </w:t>
      </w:r>
      <w:r>
        <w:rPr>
          <w:rFonts w:ascii="Poppins" w:hAnsi="Poppins" w:cs="Poppins"/>
          <w:b/>
          <w:bCs/>
          <w:sz w:val="20"/>
          <w:szCs w:val="20"/>
        </w:rPr>
        <w:br/>
      </w:r>
      <w:r w:rsidRPr="00052448">
        <w:rPr>
          <w:rFonts w:ascii="Poppins" w:hAnsi="Poppins" w:cs="Poppins"/>
          <w:b/>
          <w:bCs/>
          <w:sz w:val="20"/>
          <w:szCs w:val="20"/>
        </w:rPr>
        <w:t xml:space="preserve">&gt;&gt; </w:t>
      </w:r>
      <w:r w:rsidR="00656D3D">
        <w:rPr>
          <w:rFonts w:ascii="Poppins" w:hAnsi="Poppins" w:cs="Poppins"/>
          <w:b/>
          <w:bCs/>
          <w:sz w:val="20"/>
          <w:szCs w:val="20"/>
        </w:rPr>
        <w:t xml:space="preserve">Maak de ingevulde cellen met voorbeelden leeg, </w:t>
      </w:r>
      <w:r w:rsidR="0013076A">
        <w:rPr>
          <w:rFonts w:ascii="Poppins" w:hAnsi="Poppins" w:cs="Poppins"/>
          <w:b/>
          <w:bCs/>
          <w:sz w:val="20"/>
          <w:szCs w:val="20"/>
        </w:rPr>
        <w:t>hier komt jouw eigen informatie te staan.</w:t>
      </w:r>
      <w:r w:rsidR="00656D3D">
        <w:rPr>
          <w:rFonts w:ascii="Poppins" w:hAnsi="Poppins" w:cs="Poppins"/>
          <w:b/>
          <w:bCs/>
          <w:sz w:val="20"/>
          <w:szCs w:val="20"/>
        </w:rPr>
        <w:br/>
        <w:t xml:space="preserve">&gt;&gt; </w:t>
      </w:r>
      <w:r w:rsidRPr="00052448">
        <w:rPr>
          <w:rFonts w:ascii="Poppins" w:hAnsi="Poppins" w:cs="Poppins"/>
          <w:b/>
          <w:bCs/>
          <w:sz w:val="20"/>
          <w:szCs w:val="20"/>
        </w:rPr>
        <w:t xml:space="preserve">Vul in de kolom </w:t>
      </w:r>
      <w:r w:rsidR="00535DBC">
        <w:rPr>
          <w:rFonts w:ascii="Poppins" w:hAnsi="Poppins" w:cs="Poppins"/>
          <w:b/>
          <w:bCs/>
          <w:sz w:val="20"/>
          <w:szCs w:val="20"/>
        </w:rPr>
        <w:t>“</w:t>
      </w:r>
      <w:r w:rsidR="00535DBC" w:rsidRPr="00535DBC">
        <w:rPr>
          <w:rFonts w:ascii="Poppins" w:hAnsi="Poppins" w:cs="Poppins"/>
          <w:b/>
          <w:bCs/>
          <w:sz w:val="20"/>
          <w:szCs w:val="20"/>
        </w:rPr>
        <w:t>Wat mijn ideale klant bezighoudt (vragen, wensen, problemen, frustraties, obstakels en angsten enzovoorts)</w:t>
      </w:r>
      <w:r w:rsidR="00535DBC">
        <w:rPr>
          <w:rFonts w:ascii="Poppins" w:hAnsi="Poppins" w:cs="Poppins"/>
          <w:b/>
          <w:bCs/>
          <w:sz w:val="20"/>
          <w:szCs w:val="20"/>
        </w:rPr>
        <w:t>” per cel één stukje input van je ideale klant in</w:t>
      </w:r>
      <w:r w:rsidRPr="00052448">
        <w:rPr>
          <w:rFonts w:ascii="Poppins" w:hAnsi="Poppins" w:cs="Poppins"/>
          <w:b/>
          <w:bCs/>
          <w:sz w:val="20"/>
          <w:szCs w:val="20"/>
        </w:rPr>
        <w:t>.</w:t>
      </w:r>
      <w:r w:rsidR="00535DBC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7A5715">
        <w:rPr>
          <w:rFonts w:ascii="Poppins" w:hAnsi="Poppins" w:cs="Poppins"/>
          <w:b/>
          <w:bCs/>
          <w:sz w:val="20"/>
          <w:szCs w:val="20"/>
        </w:rPr>
        <w:br/>
      </w:r>
      <w:r w:rsidRPr="00052448">
        <w:rPr>
          <w:rFonts w:ascii="Poppins" w:hAnsi="Poppins" w:cs="Poppins"/>
          <w:b/>
          <w:bCs/>
          <w:sz w:val="20"/>
          <w:szCs w:val="20"/>
        </w:rPr>
        <w:t xml:space="preserve">&gt;&gt; </w:t>
      </w:r>
      <w:r w:rsidR="00094938">
        <w:rPr>
          <w:rFonts w:ascii="Poppins" w:hAnsi="Poppins" w:cs="Poppins"/>
          <w:b/>
          <w:bCs/>
          <w:sz w:val="20"/>
          <w:szCs w:val="20"/>
        </w:rPr>
        <w:t xml:space="preserve">Benader elk stukje input van je ideale klant steeds vanuit verschillende invalshoeken en </w:t>
      </w:r>
      <w:r w:rsidR="00F24623">
        <w:rPr>
          <w:rFonts w:ascii="Poppins" w:hAnsi="Poppins" w:cs="Poppins"/>
          <w:b/>
          <w:bCs/>
          <w:sz w:val="20"/>
          <w:szCs w:val="20"/>
        </w:rPr>
        <w:t>bedenk een variatie aan content</w:t>
      </w:r>
      <w:r w:rsidR="00BB6776">
        <w:rPr>
          <w:rFonts w:ascii="Poppins" w:hAnsi="Poppins" w:cs="Poppins"/>
          <w:b/>
          <w:bCs/>
          <w:sz w:val="20"/>
          <w:szCs w:val="20"/>
        </w:rPr>
        <w:t>ideeën</w:t>
      </w:r>
      <w:r w:rsidR="00F24623">
        <w:rPr>
          <w:rFonts w:ascii="Poppins" w:hAnsi="Poppins" w:cs="Poppins"/>
          <w:b/>
          <w:bCs/>
          <w:sz w:val="20"/>
          <w:szCs w:val="20"/>
        </w:rPr>
        <w:t xml:space="preserve"> die je over dit stukje input kan schrijven. </w:t>
      </w:r>
    </w:p>
    <w:p w14:paraId="26B75E40" w14:textId="23B1BE08" w:rsidR="00031E92" w:rsidRDefault="00154300" w:rsidP="001E4118">
      <w:pPr>
        <w:rPr>
          <w:rFonts w:ascii="Poppins" w:hAnsi="Poppins" w:cs="Poppins"/>
          <w:sz w:val="20"/>
          <w:szCs w:val="20"/>
        </w:rPr>
      </w:pPr>
      <w:r w:rsidRPr="00154300">
        <w:rPr>
          <w:rFonts w:ascii="Poppins" w:hAnsi="Poppins" w:cs="Poppins"/>
          <w:sz w:val="20"/>
          <w:szCs w:val="20"/>
        </w:rPr>
        <w:t xml:space="preserve">Je kunt dit tabblad verder op twee manieren vullen: </w:t>
      </w:r>
    </w:p>
    <w:p w14:paraId="35308937" w14:textId="3D76BA5A" w:rsidR="008F07E2" w:rsidRDefault="00031E92" w:rsidP="00031E92">
      <w:pPr>
        <w:pStyle w:val="Lijstalinea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Je noteert de ideetjes per </w:t>
      </w:r>
      <w:r w:rsidR="006B52D9">
        <w:rPr>
          <w:rFonts w:ascii="Poppins" w:hAnsi="Poppins" w:cs="Poppins"/>
          <w:sz w:val="20"/>
          <w:szCs w:val="20"/>
        </w:rPr>
        <w:t xml:space="preserve">stukje input in de kolom Content ideeën. Daarna </w:t>
      </w:r>
      <w:r w:rsidR="00C11A98">
        <w:rPr>
          <w:rFonts w:ascii="Poppins" w:hAnsi="Poppins" w:cs="Poppins"/>
          <w:sz w:val="20"/>
          <w:szCs w:val="20"/>
        </w:rPr>
        <w:t xml:space="preserve">kies je </w:t>
      </w:r>
      <w:r w:rsidR="00044497">
        <w:rPr>
          <w:rFonts w:ascii="Poppins" w:hAnsi="Poppins" w:cs="Poppins"/>
          <w:sz w:val="20"/>
          <w:szCs w:val="20"/>
        </w:rPr>
        <w:t>in kolom Contentpijler de pijler die het best bij dit idee past. En je kiest de insteek die je voor dit content idee wil gebruiken.</w:t>
      </w:r>
    </w:p>
    <w:p w14:paraId="2773729E" w14:textId="77777777" w:rsidR="003C2FC1" w:rsidRDefault="008F07E2" w:rsidP="003C2FC1">
      <w:pPr>
        <w:pStyle w:val="Lijstalinea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Je kiest eerst de contentpijler en de insteek</w:t>
      </w:r>
      <w:r w:rsidR="003C2FC1">
        <w:rPr>
          <w:rFonts w:ascii="Poppins" w:hAnsi="Poppins" w:cs="Poppins"/>
          <w:sz w:val="20"/>
          <w:szCs w:val="20"/>
        </w:rPr>
        <w:t xml:space="preserve">. Daarna bedenk je een contentidee dat daarbij past. </w:t>
      </w:r>
    </w:p>
    <w:p w14:paraId="19FE91ED" w14:textId="7264B7D4" w:rsidR="00BB6776" w:rsidRPr="00054870" w:rsidRDefault="00054870" w:rsidP="003C2FC1">
      <w:pPr>
        <w:rPr>
          <w:rFonts w:ascii="Poppins" w:hAnsi="Poppins" w:cs="Poppins"/>
          <w:sz w:val="20"/>
          <w:szCs w:val="20"/>
        </w:rPr>
      </w:pPr>
      <w:r w:rsidRPr="00054870">
        <w:rPr>
          <w:rFonts w:ascii="Poppins" w:hAnsi="Poppins" w:cs="Poppins"/>
          <w:sz w:val="20"/>
          <w:szCs w:val="20"/>
        </w:rPr>
        <w:t>Probeer</w:t>
      </w:r>
      <w:r>
        <w:rPr>
          <w:rFonts w:ascii="Poppins" w:hAnsi="Poppins" w:cs="Poppins"/>
          <w:sz w:val="20"/>
          <w:szCs w:val="20"/>
        </w:rPr>
        <w:t xml:space="preserve"> eventueel</w:t>
      </w:r>
      <w:r w:rsidRPr="00054870">
        <w:rPr>
          <w:rFonts w:ascii="Poppins" w:hAnsi="Poppins" w:cs="Poppins"/>
          <w:sz w:val="20"/>
          <w:szCs w:val="20"/>
        </w:rPr>
        <w:t xml:space="preserve"> beide manieren om erachter te komen wat voor jou het fijnste werkt.</w:t>
      </w:r>
      <w:r w:rsidR="00F657E7" w:rsidRPr="00054870">
        <w:rPr>
          <w:rFonts w:ascii="Poppins" w:hAnsi="Poppins" w:cs="Poppins"/>
          <w:sz w:val="20"/>
          <w:szCs w:val="20"/>
        </w:rPr>
        <w:br/>
      </w:r>
      <w:r w:rsidR="00BB6776">
        <w:rPr>
          <w:rFonts w:ascii="Poppins" w:hAnsi="Poppins" w:cs="Poppins"/>
          <w:sz w:val="20"/>
          <w:szCs w:val="20"/>
        </w:rPr>
        <w:br/>
      </w:r>
      <w:r w:rsidR="007C0FF4">
        <w:rPr>
          <w:rFonts w:ascii="Poppins" w:hAnsi="Poppins" w:cs="Poppins"/>
          <w:sz w:val="20"/>
          <w:szCs w:val="20"/>
        </w:rPr>
        <w:t>P</w:t>
      </w:r>
      <w:r w:rsidR="00BB6776">
        <w:rPr>
          <w:rFonts w:ascii="Poppins" w:hAnsi="Poppins" w:cs="Poppins"/>
          <w:sz w:val="20"/>
          <w:szCs w:val="20"/>
        </w:rPr>
        <w:t xml:space="preserve">er stukje input </w:t>
      </w:r>
      <w:r w:rsidR="007C0FF4">
        <w:rPr>
          <w:rFonts w:ascii="Poppins" w:hAnsi="Poppins" w:cs="Poppins"/>
          <w:sz w:val="20"/>
          <w:szCs w:val="20"/>
        </w:rPr>
        <w:t>kun je</w:t>
      </w:r>
      <w:r w:rsidR="00D5785F">
        <w:rPr>
          <w:rFonts w:ascii="Poppins" w:hAnsi="Poppins" w:cs="Poppins"/>
          <w:sz w:val="20"/>
          <w:szCs w:val="20"/>
        </w:rPr>
        <w:t xml:space="preserve"> in elk geval 10 contentideetjes kwijt in de 10 rijen ernaast. Heb je meer ideetjes, des te beter</w:t>
      </w:r>
      <w:r w:rsidR="00D5785F" w:rsidRPr="00BE0839">
        <w:rPr>
          <w:rFonts w:ascii="Poppins" w:hAnsi="Poppins" w:cs="Poppins"/>
          <w:b/>
          <w:bCs/>
          <w:sz w:val="20"/>
          <w:szCs w:val="20"/>
        </w:rPr>
        <w:t xml:space="preserve">. </w:t>
      </w:r>
      <w:r w:rsidR="006750A3" w:rsidRPr="00BE0839">
        <w:rPr>
          <w:rFonts w:ascii="Poppins" w:hAnsi="Poppins" w:cs="Poppins"/>
          <w:b/>
          <w:bCs/>
          <w:sz w:val="20"/>
          <w:szCs w:val="20"/>
        </w:rPr>
        <w:t xml:space="preserve">Probeer bij deze opdracht ten minste 3 </w:t>
      </w:r>
      <w:r w:rsidR="00BE0839" w:rsidRPr="00BE0839">
        <w:rPr>
          <w:rFonts w:ascii="Poppins" w:hAnsi="Poppins" w:cs="Poppins"/>
          <w:b/>
          <w:bCs/>
          <w:sz w:val="20"/>
          <w:szCs w:val="20"/>
        </w:rPr>
        <w:t>contentideeën per stukje input te bedenken</w:t>
      </w:r>
      <w:r w:rsidR="00BE0839">
        <w:rPr>
          <w:rFonts w:ascii="Poppins" w:hAnsi="Poppins" w:cs="Poppins"/>
          <w:sz w:val="20"/>
          <w:szCs w:val="20"/>
        </w:rPr>
        <w:t xml:space="preserve">, elk met een andere insteek of passend bij een andere contentpijler, </w:t>
      </w:r>
      <w:r w:rsidR="00BE0839" w:rsidRPr="00197D83">
        <w:rPr>
          <w:rFonts w:ascii="Poppins" w:hAnsi="Poppins" w:cs="Poppins"/>
          <w:b/>
          <w:bCs/>
          <w:sz w:val="20"/>
          <w:szCs w:val="20"/>
        </w:rPr>
        <w:t>zodat je een goede start maakt met een variatie aan content ideeën</w:t>
      </w:r>
      <w:r w:rsidR="00BE0839">
        <w:rPr>
          <w:rFonts w:ascii="Poppins" w:hAnsi="Poppins" w:cs="Poppins"/>
          <w:sz w:val="20"/>
          <w:szCs w:val="20"/>
        </w:rPr>
        <w:t>.</w:t>
      </w:r>
    </w:p>
    <w:p w14:paraId="2880C801" w14:textId="77777777" w:rsidR="00A7235C" w:rsidRDefault="00A7235C" w:rsidP="001E4118">
      <w:pPr>
        <w:rPr>
          <w:rFonts w:ascii="Poppins" w:hAnsi="Poppins" w:cs="Poppins"/>
        </w:rPr>
      </w:pPr>
    </w:p>
    <w:p w14:paraId="223F6FB0" w14:textId="59648CD2" w:rsidR="00197D83" w:rsidRDefault="00197D83" w:rsidP="00197D83">
      <w:pPr>
        <w:rPr>
          <w:rFonts w:ascii="Libre Baskerville" w:hAnsi="Libre Baskerville"/>
          <w:sz w:val="28"/>
          <w:szCs w:val="28"/>
        </w:rPr>
      </w:pPr>
      <w:r w:rsidRPr="00052448">
        <w:rPr>
          <w:rFonts w:ascii="Libre Baskerville" w:hAnsi="Libre Baskerville"/>
          <w:sz w:val="28"/>
          <w:szCs w:val="28"/>
        </w:rPr>
        <w:t xml:space="preserve">Opdracht </w:t>
      </w:r>
      <w:r>
        <w:rPr>
          <w:rFonts w:ascii="Libre Baskerville" w:hAnsi="Libre Baskerville"/>
          <w:sz w:val="28"/>
          <w:szCs w:val="28"/>
        </w:rPr>
        <w:t>5</w:t>
      </w:r>
      <w:r w:rsidRPr="00052448">
        <w:rPr>
          <w:rFonts w:ascii="Libre Baskerville" w:hAnsi="Libre Baskerville"/>
          <w:sz w:val="28"/>
          <w:szCs w:val="28"/>
        </w:rPr>
        <w:t xml:space="preserve">: </w:t>
      </w:r>
      <w:r w:rsidR="00F905EA">
        <w:rPr>
          <w:rFonts w:ascii="Libre Baskerville" w:hAnsi="Libre Baskerville"/>
          <w:sz w:val="28"/>
          <w:szCs w:val="28"/>
        </w:rPr>
        <w:t xml:space="preserve">Maak een planning </w:t>
      </w:r>
    </w:p>
    <w:p w14:paraId="4700E742" w14:textId="32668A16" w:rsidR="00F905EA" w:rsidRPr="00052448" w:rsidRDefault="00F905EA" w:rsidP="00F905E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De tabbladen </w:t>
      </w:r>
      <w:r w:rsidR="00263D54">
        <w:rPr>
          <w:rFonts w:ascii="Poppins" w:hAnsi="Poppins" w:cs="Poppins"/>
        </w:rPr>
        <w:t>voor elke kalendermaand zijn bedoeld voor je maandelijkse planning</w:t>
      </w:r>
      <w:r w:rsidRPr="00052448">
        <w:rPr>
          <w:rFonts w:ascii="Poppins" w:hAnsi="Poppins" w:cs="Poppins"/>
        </w:rPr>
        <w:t>.</w:t>
      </w:r>
    </w:p>
    <w:p w14:paraId="52D64257" w14:textId="29A116DE" w:rsidR="00C62D33" w:rsidRPr="00C62D33" w:rsidRDefault="00F905EA" w:rsidP="00F905EA">
      <w:pPr>
        <w:rPr>
          <w:rFonts w:ascii="Poppins" w:hAnsi="Poppins" w:cs="Poppins"/>
          <w:b/>
          <w:bCs/>
          <w:sz w:val="20"/>
          <w:szCs w:val="20"/>
        </w:rPr>
      </w:pPr>
      <w:r w:rsidRPr="00052448">
        <w:rPr>
          <w:rFonts w:ascii="Poppins" w:hAnsi="Poppins" w:cs="Poppins"/>
          <w:b/>
          <w:bCs/>
          <w:sz w:val="20"/>
          <w:szCs w:val="20"/>
        </w:rPr>
        <w:t xml:space="preserve">&gt;&gt; Ga in het Communicatieplan naar </w:t>
      </w:r>
      <w:r w:rsidR="00331CFF">
        <w:rPr>
          <w:rFonts w:ascii="Poppins" w:hAnsi="Poppins" w:cs="Poppins"/>
          <w:b/>
          <w:bCs/>
          <w:sz w:val="20"/>
          <w:szCs w:val="20"/>
        </w:rPr>
        <w:t xml:space="preserve">het </w:t>
      </w:r>
      <w:r w:rsidRPr="00052448">
        <w:rPr>
          <w:rFonts w:ascii="Poppins" w:hAnsi="Poppins" w:cs="Poppins"/>
          <w:b/>
          <w:bCs/>
          <w:sz w:val="20"/>
          <w:szCs w:val="20"/>
        </w:rPr>
        <w:t>tabblad</w:t>
      </w:r>
      <w:r w:rsidR="00331CFF">
        <w:rPr>
          <w:rFonts w:ascii="Poppins" w:hAnsi="Poppins" w:cs="Poppins"/>
          <w:b/>
          <w:bCs/>
          <w:sz w:val="20"/>
          <w:szCs w:val="20"/>
        </w:rPr>
        <w:t xml:space="preserve"> van de maand waarvoor je een planning gaat maken</w:t>
      </w:r>
      <w:r w:rsidRPr="00052448">
        <w:rPr>
          <w:rFonts w:ascii="Poppins" w:hAnsi="Poppins" w:cs="Poppins"/>
          <w:b/>
          <w:bCs/>
          <w:sz w:val="20"/>
          <w:szCs w:val="20"/>
        </w:rPr>
        <w:t xml:space="preserve">. </w:t>
      </w:r>
      <w:r>
        <w:rPr>
          <w:rFonts w:ascii="Poppins" w:hAnsi="Poppins" w:cs="Poppins"/>
          <w:b/>
          <w:bCs/>
          <w:sz w:val="20"/>
          <w:szCs w:val="20"/>
        </w:rPr>
        <w:br/>
      </w:r>
      <w:r w:rsidRPr="00052448">
        <w:rPr>
          <w:rFonts w:ascii="Poppins" w:hAnsi="Poppins" w:cs="Poppins"/>
          <w:b/>
          <w:bCs/>
          <w:sz w:val="20"/>
          <w:szCs w:val="20"/>
        </w:rPr>
        <w:t xml:space="preserve">&gt;&gt; </w:t>
      </w:r>
      <w:r w:rsidR="00331CFF">
        <w:rPr>
          <w:rFonts w:ascii="Poppins" w:hAnsi="Poppins" w:cs="Poppins"/>
          <w:b/>
          <w:bCs/>
          <w:sz w:val="20"/>
          <w:szCs w:val="20"/>
        </w:rPr>
        <w:t xml:space="preserve">Bepaal voor jezelf welke dagen in de week je content gaat delen. </w:t>
      </w:r>
      <w:r w:rsidR="006E3511" w:rsidRPr="004A0EDC">
        <w:rPr>
          <w:rFonts w:ascii="Poppins" w:hAnsi="Poppins" w:cs="Poppins"/>
          <w:sz w:val="20"/>
          <w:szCs w:val="20"/>
        </w:rPr>
        <w:t xml:space="preserve">Als je al een werkschema hebt gemaakt in het werkblad van Module 7, Les </w:t>
      </w:r>
      <w:r w:rsidR="004A0EDC" w:rsidRPr="004A0EDC">
        <w:rPr>
          <w:rFonts w:ascii="Poppins" w:hAnsi="Poppins" w:cs="Poppins"/>
          <w:sz w:val="20"/>
          <w:szCs w:val="20"/>
        </w:rPr>
        <w:t>4 (opdracht 3)</w:t>
      </w:r>
      <w:r w:rsidR="000B3EF5" w:rsidRPr="004A0EDC">
        <w:rPr>
          <w:rFonts w:ascii="Poppins" w:hAnsi="Poppins" w:cs="Poppins"/>
          <w:sz w:val="20"/>
          <w:szCs w:val="20"/>
        </w:rPr>
        <w:t xml:space="preserve">, kun je deze </w:t>
      </w:r>
      <w:r w:rsidR="000B3EF5" w:rsidRPr="004A0EDC">
        <w:rPr>
          <w:rFonts w:ascii="Poppins" w:hAnsi="Poppins" w:cs="Poppins"/>
          <w:sz w:val="20"/>
          <w:szCs w:val="20"/>
        </w:rPr>
        <w:lastRenderedPageBreak/>
        <w:t>hier aanhouden.</w:t>
      </w:r>
      <w:r w:rsidR="00B262EC">
        <w:rPr>
          <w:rFonts w:ascii="Poppins" w:hAnsi="Poppins" w:cs="Poppins"/>
          <w:sz w:val="20"/>
          <w:szCs w:val="20"/>
        </w:rPr>
        <w:br/>
      </w:r>
      <w:r w:rsidR="00B262EC" w:rsidRPr="00C62D33">
        <w:rPr>
          <w:rFonts w:ascii="Poppins" w:hAnsi="Poppins" w:cs="Poppins"/>
          <w:b/>
          <w:bCs/>
          <w:sz w:val="20"/>
          <w:szCs w:val="20"/>
        </w:rPr>
        <w:t xml:space="preserve">&gt;&gt; </w:t>
      </w:r>
      <w:r w:rsidR="00B262EC" w:rsidRPr="0063729C">
        <w:rPr>
          <w:rFonts w:ascii="Poppins" w:hAnsi="Poppins" w:cs="Poppins"/>
          <w:b/>
          <w:bCs/>
          <w:sz w:val="20"/>
          <w:szCs w:val="20"/>
        </w:rPr>
        <w:t>Bepaal voor jezelf voor welke periode je een planning maakt:</w:t>
      </w:r>
      <w:r w:rsidR="00B262EC">
        <w:rPr>
          <w:rFonts w:ascii="Poppins" w:hAnsi="Poppins" w:cs="Poppins"/>
          <w:sz w:val="20"/>
          <w:szCs w:val="20"/>
        </w:rPr>
        <w:t xml:space="preserve"> een week vooruit, twee weken vooruit of een maand vooruit</w:t>
      </w:r>
      <w:r w:rsidR="00A64F73">
        <w:rPr>
          <w:rFonts w:ascii="Poppins" w:hAnsi="Poppins" w:cs="Poppins"/>
          <w:sz w:val="20"/>
          <w:szCs w:val="20"/>
        </w:rPr>
        <w:t xml:space="preserve">? Voor die periode ga je de dagen waarin je content wil delen, </w:t>
      </w:r>
      <w:r w:rsidR="0098005F">
        <w:rPr>
          <w:rFonts w:ascii="Poppins" w:hAnsi="Poppins" w:cs="Poppins"/>
          <w:sz w:val="20"/>
          <w:szCs w:val="20"/>
        </w:rPr>
        <w:t xml:space="preserve">vullen met </w:t>
      </w:r>
      <w:r w:rsidR="00A64F73">
        <w:rPr>
          <w:rFonts w:ascii="Poppins" w:hAnsi="Poppins" w:cs="Poppins"/>
          <w:sz w:val="20"/>
          <w:szCs w:val="20"/>
        </w:rPr>
        <w:t>content ideeën</w:t>
      </w:r>
      <w:r w:rsidR="0098005F">
        <w:rPr>
          <w:rFonts w:ascii="Poppins" w:hAnsi="Poppins" w:cs="Poppins"/>
          <w:sz w:val="20"/>
          <w:szCs w:val="20"/>
        </w:rPr>
        <w:t>.</w:t>
      </w:r>
      <w:r w:rsidR="007A2146">
        <w:rPr>
          <w:rFonts w:ascii="Poppins" w:hAnsi="Poppins" w:cs="Poppins"/>
          <w:sz w:val="20"/>
          <w:szCs w:val="20"/>
        </w:rPr>
        <w:br/>
      </w:r>
      <w:r w:rsidR="007A2146" w:rsidRPr="007A2146">
        <w:rPr>
          <w:rFonts w:ascii="Poppins" w:hAnsi="Poppins" w:cs="Poppins"/>
          <w:b/>
          <w:bCs/>
          <w:sz w:val="20"/>
          <w:szCs w:val="20"/>
        </w:rPr>
        <w:t>&gt;&gt; Actualiseer de datums in de rij Datum</w:t>
      </w:r>
      <w:r w:rsidR="00B80F92" w:rsidRPr="007A2146">
        <w:rPr>
          <w:rFonts w:ascii="Poppins" w:hAnsi="Poppins" w:cs="Poppins"/>
          <w:b/>
          <w:bCs/>
          <w:sz w:val="20"/>
          <w:szCs w:val="20"/>
        </w:rPr>
        <w:br/>
      </w:r>
      <w:r w:rsidR="00B262EC" w:rsidRPr="00C62D33">
        <w:rPr>
          <w:rFonts w:ascii="Poppins" w:hAnsi="Poppins" w:cs="Poppins"/>
          <w:b/>
          <w:bCs/>
          <w:sz w:val="20"/>
          <w:szCs w:val="20"/>
        </w:rPr>
        <w:t>&gt;&gt; Vul per dag dat je content gaat delen</w:t>
      </w:r>
      <w:r w:rsidR="00C62D33" w:rsidRPr="00C62D33">
        <w:rPr>
          <w:rFonts w:ascii="Poppins" w:hAnsi="Poppins" w:cs="Poppins"/>
          <w:b/>
          <w:bCs/>
          <w:sz w:val="20"/>
          <w:szCs w:val="20"/>
        </w:rPr>
        <w:t>, het volgende in:</w:t>
      </w:r>
    </w:p>
    <w:p w14:paraId="21A7178E" w14:textId="0B580266" w:rsidR="00197D83" w:rsidRPr="00876FC7" w:rsidRDefault="007A2146" w:rsidP="001E4118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876FC7">
        <w:rPr>
          <w:rFonts w:ascii="Poppins" w:hAnsi="Poppins" w:cs="Poppins"/>
          <w:sz w:val="20"/>
          <w:szCs w:val="20"/>
        </w:rPr>
        <w:t>Soort content</w:t>
      </w:r>
      <w:r w:rsidR="00876FC7" w:rsidRPr="00876FC7">
        <w:rPr>
          <w:rFonts w:ascii="Poppins" w:hAnsi="Poppins" w:cs="Poppins"/>
          <w:sz w:val="20"/>
          <w:szCs w:val="20"/>
        </w:rPr>
        <w:t xml:space="preserve"> &gt;&gt; maak een keuze uit het keuzelijstje of typ </w:t>
      </w:r>
      <w:r w:rsidR="00876FC7">
        <w:rPr>
          <w:rFonts w:ascii="Poppins" w:hAnsi="Poppins" w:cs="Poppins"/>
          <w:sz w:val="20"/>
          <w:szCs w:val="20"/>
        </w:rPr>
        <w:t xml:space="preserve">iets </w:t>
      </w:r>
      <w:r w:rsidR="00876FC7" w:rsidRPr="00876FC7">
        <w:rPr>
          <w:rFonts w:ascii="Poppins" w:hAnsi="Poppins" w:cs="Poppins"/>
          <w:sz w:val="20"/>
          <w:szCs w:val="20"/>
        </w:rPr>
        <w:t>in de cel</w:t>
      </w:r>
    </w:p>
    <w:p w14:paraId="79AF31D1" w14:textId="35B2F253" w:rsidR="00876FC7" w:rsidRPr="00AE6CF0" w:rsidRDefault="00AE6CF0" w:rsidP="001E4118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Doel content &gt;&gt; </w:t>
      </w:r>
      <w:r w:rsidRPr="00876FC7">
        <w:rPr>
          <w:rFonts w:ascii="Poppins" w:hAnsi="Poppins" w:cs="Poppins"/>
          <w:sz w:val="20"/>
          <w:szCs w:val="20"/>
        </w:rPr>
        <w:t>maak een keuze uit het keuzelijstje</w:t>
      </w:r>
    </w:p>
    <w:p w14:paraId="04D611D1" w14:textId="30334108" w:rsidR="00AE6CF0" w:rsidRPr="00A14335" w:rsidRDefault="00AE6CF0" w:rsidP="001E4118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Content idee &gt;&gt; ga naar tabblad Strategische Content ideeën en kies een idee uit. Zet de status van dit idee meteen op ‘ingepland’.</w:t>
      </w:r>
    </w:p>
    <w:p w14:paraId="000603C2" w14:textId="2CF2FFE0" w:rsidR="00A14335" w:rsidRPr="00751BA7" w:rsidRDefault="00A14335" w:rsidP="001E4118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Uitwerking content idee in grove lijnen &gt;&gt; </w:t>
      </w:r>
      <w:r w:rsidR="00B3276E">
        <w:rPr>
          <w:rFonts w:ascii="Poppins" w:hAnsi="Poppins" w:cs="Poppins"/>
          <w:sz w:val="20"/>
          <w:szCs w:val="20"/>
        </w:rPr>
        <w:t>werk hier vast in grove lijnen de inhoud van je content idee uit</w:t>
      </w:r>
      <w:r w:rsidR="00751BA7">
        <w:rPr>
          <w:rFonts w:ascii="Poppins" w:hAnsi="Poppins" w:cs="Poppins"/>
          <w:sz w:val="20"/>
          <w:szCs w:val="20"/>
        </w:rPr>
        <w:t xml:space="preserve">. </w:t>
      </w:r>
    </w:p>
    <w:p w14:paraId="4D12B17E" w14:textId="46408403" w:rsidR="00751BA7" w:rsidRPr="00860744" w:rsidRDefault="00751BA7" w:rsidP="001E4118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Schrijven &gt;&gt; pak een leeg word document of een </w:t>
      </w:r>
      <w:r w:rsidR="00882A86">
        <w:rPr>
          <w:rFonts w:ascii="Poppins" w:hAnsi="Poppins" w:cs="Poppins"/>
          <w:sz w:val="20"/>
          <w:szCs w:val="20"/>
        </w:rPr>
        <w:t xml:space="preserve">notitieblok waarin je je content gaat schrijven. Gebruik als hulpmiddel de formules die je hebt geleerd in de lessen </w:t>
      </w:r>
      <w:r w:rsidR="00860744">
        <w:rPr>
          <w:rFonts w:ascii="Poppins" w:hAnsi="Poppins" w:cs="Poppins"/>
          <w:sz w:val="20"/>
          <w:szCs w:val="20"/>
        </w:rPr>
        <w:t>3 en 4 van deze Module.</w:t>
      </w:r>
    </w:p>
    <w:p w14:paraId="1F791851" w14:textId="77777777" w:rsidR="001A1DE8" w:rsidRDefault="001A1DE8" w:rsidP="001A1DE8">
      <w:pPr>
        <w:rPr>
          <w:rFonts w:ascii="Poppins" w:hAnsi="Poppins" w:cs="Poppins"/>
        </w:rPr>
      </w:pPr>
    </w:p>
    <w:p w14:paraId="6FBD984E" w14:textId="77777777" w:rsidR="001A1DE8" w:rsidRDefault="001A1DE8" w:rsidP="001A1DE8">
      <w:pPr>
        <w:rPr>
          <w:rFonts w:ascii="Libre Baskerville" w:hAnsi="Libre Baskerville"/>
          <w:sz w:val="28"/>
          <w:szCs w:val="28"/>
        </w:rPr>
      </w:pPr>
      <w:r w:rsidRPr="00052448">
        <w:rPr>
          <w:rFonts w:ascii="Libre Baskerville" w:hAnsi="Libre Baskerville"/>
          <w:sz w:val="28"/>
          <w:szCs w:val="28"/>
        </w:rPr>
        <w:t xml:space="preserve">Opdracht </w:t>
      </w:r>
      <w:r>
        <w:rPr>
          <w:rFonts w:ascii="Libre Baskerville" w:hAnsi="Libre Baskerville"/>
          <w:sz w:val="28"/>
          <w:szCs w:val="28"/>
        </w:rPr>
        <w:t>5</w:t>
      </w:r>
      <w:r w:rsidRPr="00052448">
        <w:rPr>
          <w:rFonts w:ascii="Libre Baskerville" w:hAnsi="Libre Baskerville"/>
          <w:sz w:val="28"/>
          <w:szCs w:val="28"/>
        </w:rPr>
        <w:t xml:space="preserve">: </w:t>
      </w:r>
      <w:r>
        <w:rPr>
          <w:rFonts w:ascii="Libre Baskerville" w:hAnsi="Libre Baskerville"/>
          <w:sz w:val="28"/>
          <w:szCs w:val="28"/>
        </w:rPr>
        <w:t>Deel je content volgens je planning</w:t>
      </w:r>
    </w:p>
    <w:p w14:paraId="76862B3F" w14:textId="612D7E53" w:rsidR="001A1DE8" w:rsidRDefault="001A1DE8" w:rsidP="001A1DE8">
      <w:pPr>
        <w:rPr>
          <w:rFonts w:ascii="Poppins" w:hAnsi="Poppins" w:cs="Poppins"/>
        </w:rPr>
      </w:pPr>
      <w:r>
        <w:rPr>
          <w:rFonts w:ascii="Poppins" w:hAnsi="Poppins" w:cs="Poppins"/>
        </w:rPr>
        <w:t>Vanaf nu kun je je content gaan delen volgens je planning</w:t>
      </w:r>
      <w:r w:rsidRPr="00052448">
        <w:rPr>
          <w:rFonts w:ascii="Poppins" w:hAnsi="Poppins" w:cs="Poppins"/>
        </w:rPr>
        <w:t>.</w:t>
      </w:r>
    </w:p>
    <w:p w14:paraId="6711B0C4" w14:textId="5122F2FE" w:rsidR="00D63F15" w:rsidRPr="00D63F15" w:rsidRDefault="00D63F15" w:rsidP="00D63F15">
      <w:pPr>
        <w:rPr>
          <w:rFonts w:ascii="Poppins" w:hAnsi="Poppins" w:cs="Poppins"/>
        </w:rPr>
      </w:pPr>
      <w:r w:rsidRPr="00D63F15">
        <w:rPr>
          <w:rFonts w:ascii="Poppins" w:hAnsi="Poppins" w:cs="Poppins"/>
        </w:rPr>
        <w:t xml:space="preserve">Test, evalueer, verfijn en </w:t>
      </w:r>
      <w:r>
        <w:rPr>
          <w:rFonts w:ascii="Poppins" w:hAnsi="Poppins" w:cs="Poppins"/>
        </w:rPr>
        <w:t>hou vol!</w:t>
      </w:r>
      <w:r w:rsidRPr="00D63F15">
        <w:rPr>
          <w:rFonts w:ascii="Poppins" w:hAnsi="Poppins" w:cs="Poppins"/>
        </w:rPr>
        <w:t xml:space="preserve"> </w:t>
      </w:r>
    </w:p>
    <w:p w14:paraId="31669110" w14:textId="77777777" w:rsidR="00F30E95" w:rsidRPr="00052448" w:rsidRDefault="00F30E95" w:rsidP="001A1DE8">
      <w:pPr>
        <w:rPr>
          <w:rFonts w:ascii="Poppins" w:hAnsi="Poppins" w:cs="Poppins"/>
        </w:rPr>
      </w:pPr>
    </w:p>
    <w:p w14:paraId="3497764B" w14:textId="39E08CCB" w:rsidR="001A1DE8" w:rsidRDefault="001A1DE8" w:rsidP="001A1DE8">
      <w:pPr>
        <w:rPr>
          <w:rFonts w:ascii="Libre Baskerville" w:hAnsi="Libre Baskerville"/>
          <w:sz w:val="28"/>
          <w:szCs w:val="28"/>
        </w:rPr>
      </w:pPr>
    </w:p>
    <w:p w14:paraId="1CB65391" w14:textId="77777777" w:rsidR="00D63F15" w:rsidRDefault="00D63F15" w:rsidP="001A1DE8">
      <w:pPr>
        <w:rPr>
          <w:rFonts w:ascii="Libre Baskerville" w:hAnsi="Libre Baskerville"/>
          <w:sz w:val="28"/>
          <w:szCs w:val="28"/>
        </w:rPr>
      </w:pPr>
    </w:p>
    <w:p w14:paraId="2B4791F0" w14:textId="77777777" w:rsidR="00D63F15" w:rsidRDefault="00D63F15" w:rsidP="001A1DE8">
      <w:pPr>
        <w:rPr>
          <w:rFonts w:ascii="Libre Baskerville" w:hAnsi="Libre Baskerville"/>
          <w:sz w:val="28"/>
          <w:szCs w:val="28"/>
        </w:rPr>
      </w:pPr>
    </w:p>
    <w:p w14:paraId="39757694" w14:textId="77777777" w:rsidR="00D63F15" w:rsidRDefault="00D63F15" w:rsidP="001A1DE8">
      <w:pPr>
        <w:rPr>
          <w:rFonts w:ascii="Libre Baskerville" w:hAnsi="Libre Baskerville"/>
          <w:sz w:val="28"/>
          <w:szCs w:val="28"/>
        </w:rPr>
      </w:pPr>
    </w:p>
    <w:p w14:paraId="0AA3ACF3" w14:textId="77777777" w:rsidR="00D63F15" w:rsidRDefault="00D63F15" w:rsidP="001A1DE8">
      <w:pPr>
        <w:rPr>
          <w:rFonts w:ascii="Libre Baskerville" w:hAnsi="Libre Baskerville"/>
          <w:sz w:val="28"/>
          <w:szCs w:val="28"/>
        </w:rPr>
      </w:pPr>
    </w:p>
    <w:p w14:paraId="48E4A8C5" w14:textId="77777777" w:rsidR="00D63F15" w:rsidRDefault="00D63F15" w:rsidP="001A1DE8">
      <w:pPr>
        <w:rPr>
          <w:rFonts w:ascii="Libre Baskerville" w:hAnsi="Libre Baskerville"/>
          <w:sz w:val="28"/>
          <w:szCs w:val="28"/>
        </w:rPr>
      </w:pPr>
    </w:p>
    <w:p w14:paraId="289AC1E7" w14:textId="77777777" w:rsidR="00D63F15" w:rsidRDefault="00D63F15" w:rsidP="001A1DE8">
      <w:pPr>
        <w:rPr>
          <w:rFonts w:ascii="Libre Baskerville" w:hAnsi="Libre Baskerville"/>
          <w:sz w:val="28"/>
          <w:szCs w:val="28"/>
        </w:rPr>
      </w:pPr>
    </w:p>
    <w:p w14:paraId="23AF9A96" w14:textId="77777777" w:rsidR="00D63F15" w:rsidRDefault="00D63F15" w:rsidP="001A1DE8">
      <w:pPr>
        <w:rPr>
          <w:rFonts w:ascii="Libre Baskerville" w:hAnsi="Libre Baskerville"/>
          <w:sz w:val="28"/>
          <w:szCs w:val="28"/>
        </w:rPr>
      </w:pPr>
    </w:p>
    <w:p w14:paraId="62E53F41" w14:textId="77777777" w:rsidR="001A1DE8" w:rsidRPr="001A1DE8" w:rsidRDefault="001A1DE8" w:rsidP="001A1DE8">
      <w:pPr>
        <w:rPr>
          <w:rFonts w:ascii="Poppins" w:hAnsi="Poppins" w:cs="Poppins"/>
        </w:rPr>
      </w:pPr>
    </w:p>
    <w:p w14:paraId="3D76FAFF" w14:textId="5B09FAB1" w:rsidR="002A7A77" w:rsidRPr="00052448" w:rsidRDefault="002A7A77" w:rsidP="001E4118">
      <w:pPr>
        <w:rPr>
          <w:rFonts w:ascii="Poppins" w:hAnsi="Poppins" w:cs="Poppins"/>
          <w:sz w:val="24"/>
          <w:szCs w:val="24"/>
        </w:rPr>
      </w:pPr>
      <w:r w:rsidRPr="00052448">
        <w:rPr>
          <w:rFonts w:ascii="Poppins" w:hAnsi="Poppins" w:cs="Poppins"/>
          <w:sz w:val="14"/>
          <w:szCs w:val="14"/>
        </w:rPr>
        <w:t>© Copyright Double Your Brand® - Double Impact Succes Formule©</w:t>
      </w:r>
      <w:r w:rsidRPr="00052448">
        <w:rPr>
          <w:rFonts w:ascii="Nirmala UI" w:hAnsi="Nirmala UI" w:cs="Nirmala UI"/>
          <w:sz w:val="20"/>
          <w:szCs w:val="20"/>
        </w:rPr>
        <w:t xml:space="preserve"> </w:t>
      </w:r>
      <w:r w:rsidRPr="00052448">
        <w:rPr>
          <w:rFonts w:ascii="Poppins" w:hAnsi="Poppins" w:cs="Poppins"/>
          <w:sz w:val="14"/>
          <w:szCs w:val="14"/>
        </w:rPr>
        <w:t>Alle rechten voorbehouden. Deel, kopieer, reproduceer of verkoop geen enkel deel van dit document tenzij je  schriftelijke toestemming hebt van Double Your Brand®. Alle overtredingen zullen worden vervolgd.</w:t>
      </w:r>
    </w:p>
    <w:sectPr w:rsidR="002A7A77" w:rsidRPr="000524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D85A" w14:textId="77777777" w:rsidR="00A5496E" w:rsidRDefault="00A5496E" w:rsidP="00CB708E">
      <w:pPr>
        <w:spacing w:after="0" w:line="240" w:lineRule="auto"/>
      </w:pPr>
      <w:r>
        <w:separator/>
      </w:r>
    </w:p>
  </w:endnote>
  <w:endnote w:type="continuationSeparator" w:id="0">
    <w:p w14:paraId="430837C6" w14:textId="77777777" w:rsidR="00A5496E" w:rsidRDefault="00A5496E" w:rsidP="00CB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F7F6" w14:textId="67A2724A" w:rsidR="00CB708E" w:rsidRDefault="000429BA">
    <w:pPr>
      <w:pStyle w:val="Voettekst"/>
    </w:pPr>
    <w:r>
      <w:t xml:space="preserve">                                                                                 </w:t>
    </w:r>
    <w:r w:rsidR="00CB708E">
      <w:rPr>
        <w:noProof/>
      </w:rPr>
      <w:drawing>
        <wp:inline distT="0" distB="0" distL="0" distR="0" wp14:anchorId="657F0C4A" wp14:editId="15AA925F">
          <wp:extent cx="463550" cy="474996"/>
          <wp:effectExtent l="0" t="0" r="0" b="0"/>
          <wp:docPr id="62672457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286" cy="47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9252" w14:textId="77777777" w:rsidR="00A5496E" w:rsidRDefault="00A5496E" w:rsidP="00CB708E">
      <w:pPr>
        <w:spacing w:after="0" w:line="240" w:lineRule="auto"/>
      </w:pPr>
      <w:r>
        <w:separator/>
      </w:r>
    </w:p>
  </w:footnote>
  <w:footnote w:type="continuationSeparator" w:id="0">
    <w:p w14:paraId="691AEAC5" w14:textId="77777777" w:rsidR="00A5496E" w:rsidRDefault="00A5496E" w:rsidP="00CB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A5E"/>
    <w:multiLevelType w:val="hybridMultilevel"/>
    <w:tmpl w:val="764CE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855"/>
    <w:multiLevelType w:val="hybridMultilevel"/>
    <w:tmpl w:val="5CEEA7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A2B"/>
    <w:multiLevelType w:val="hybridMultilevel"/>
    <w:tmpl w:val="B966366A"/>
    <w:lvl w:ilvl="0" w:tplc="81E4A3BA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59627">
    <w:abstractNumId w:val="2"/>
  </w:num>
  <w:num w:numId="2" w16cid:durableId="531723640">
    <w:abstractNumId w:val="1"/>
  </w:num>
  <w:num w:numId="3" w16cid:durableId="278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8E"/>
    <w:rsid w:val="00005DF2"/>
    <w:rsid w:val="00012A05"/>
    <w:rsid w:val="00015648"/>
    <w:rsid w:val="0002002C"/>
    <w:rsid w:val="00024335"/>
    <w:rsid w:val="00031E92"/>
    <w:rsid w:val="000429BA"/>
    <w:rsid w:val="00044497"/>
    <w:rsid w:val="00044637"/>
    <w:rsid w:val="00047A0D"/>
    <w:rsid w:val="00052448"/>
    <w:rsid w:val="00052994"/>
    <w:rsid w:val="000537A0"/>
    <w:rsid w:val="00054591"/>
    <w:rsid w:val="00054870"/>
    <w:rsid w:val="00060251"/>
    <w:rsid w:val="00062541"/>
    <w:rsid w:val="00067FCA"/>
    <w:rsid w:val="000710AB"/>
    <w:rsid w:val="00071560"/>
    <w:rsid w:val="00074A75"/>
    <w:rsid w:val="00075773"/>
    <w:rsid w:val="00093BDE"/>
    <w:rsid w:val="00094938"/>
    <w:rsid w:val="0009517F"/>
    <w:rsid w:val="000961A9"/>
    <w:rsid w:val="000A02DD"/>
    <w:rsid w:val="000A05F0"/>
    <w:rsid w:val="000A6B46"/>
    <w:rsid w:val="000B3EF5"/>
    <w:rsid w:val="000B5212"/>
    <w:rsid w:val="000B7D86"/>
    <w:rsid w:val="000C4779"/>
    <w:rsid w:val="000D34C6"/>
    <w:rsid w:val="000E484B"/>
    <w:rsid w:val="000E5D81"/>
    <w:rsid w:val="000E7E65"/>
    <w:rsid w:val="000F348A"/>
    <w:rsid w:val="000F3AC4"/>
    <w:rsid w:val="000F464C"/>
    <w:rsid w:val="000F6899"/>
    <w:rsid w:val="000F6A48"/>
    <w:rsid w:val="00101A84"/>
    <w:rsid w:val="001077DF"/>
    <w:rsid w:val="00112C27"/>
    <w:rsid w:val="00120F79"/>
    <w:rsid w:val="00130741"/>
    <w:rsid w:val="0013076A"/>
    <w:rsid w:val="00131815"/>
    <w:rsid w:val="00140428"/>
    <w:rsid w:val="001503DB"/>
    <w:rsid w:val="00152FE1"/>
    <w:rsid w:val="00154300"/>
    <w:rsid w:val="00162BF7"/>
    <w:rsid w:val="001748C9"/>
    <w:rsid w:val="00176716"/>
    <w:rsid w:val="001839AC"/>
    <w:rsid w:val="00186346"/>
    <w:rsid w:val="00190D44"/>
    <w:rsid w:val="001970D5"/>
    <w:rsid w:val="00197D83"/>
    <w:rsid w:val="001A1DE8"/>
    <w:rsid w:val="001B495B"/>
    <w:rsid w:val="001B5EED"/>
    <w:rsid w:val="001B6D43"/>
    <w:rsid w:val="001B6FF1"/>
    <w:rsid w:val="001C7A34"/>
    <w:rsid w:val="001D0624"/>
    <w:rsid w:val="001D1190"/>
    <w:rsid w:val="001E0679"/>
    <w:rsid w:val="001E0E7C"/>
    <w:rsid w:val="001E3E63"/>
    <w:rsid w:val="001E4118"/>
    <w:rsid w:val="001E4CD6"/>
    <w:rsid w:val="001F0F07"/>
    <w:rsid w:val="001F2313"/>
    <w:rsid w:val="001F642D"/>
    <w:rsid w:val="002001B9"/>
    <w:rsid w:val="002067F7"/>
    <w:rsid w:val="002119CF"/>
    <w:rsid w:val="002319C0"/>
    <w:rsid w:val="002355D4"/>
    <w:rsid w:val="00235FFE"/>
    <w:rsid w:val="00246325"/>
    <w:rsid w:val="00247CA3"/>
    <w:rsid w:val="002604CC"/>
    <w:rsid w:val="00263976"/>
    <w:rsid w:val="00263D54"/>
    <w:rsid w:val="0026487C"/>
    <w:rsid w:val="002654CD"/>
    <w:rsid w:val="002713A6"/>
    <w:rsid w:val="0027231E"/>
    <w:rsid w:val="00273159"/>
    <w:rsid w:val="0027316D"/>
    <w:rsid w:val="00274CD2"/>
    <w:rsid w:val="00275673"/>
    <w:rsid w:val="00277CF8"/>
    <w:rsid w:val="00277F23"/>
    <w:rsid w:val="002822D1"/>
    <w:rsid w:val="002846A6"/>
    <w:rsid w:val="002904B7"/>
    <w:rsid w:val="00290868"/>
    <w:rsid w:val="002A06CB"/>
    <w:rsid w:val="002A7A77"/>
    <w:rsid w:val="002E0AB3"/>
    <w:rsid w:val="002E2F73"/>
    <w:rsid w:val="002E542C"/>
    <w:rsid w:val="002E62E9"/>
    <w:rsid w:val="002E7E26"/>
    <w:rsid w:val="0030086C"/>
    <w:rsid w:val="00305B66"/>
    <w:rsid w:val="00310753"/>
    <w:rsid w:val="00311DB8"/>
    <w:rsid w:val="0032400F"/>
    <w:rsid w:val="00331CFF"/>
    <w:rsid w:val="0033451D"/>
    <w:rsid w:val="00341841"/>
    <w:rsid w:val="00357132"/>
    <w:rsid w:val="00361B69"/>
    <w:rsid w:val="00362FCF"/>
    <w:rsid w:val="00370F5F"/>
    <w:rsid w:val="0037109D"/>
    <w:rsid w:val="003763F5"/>
    <w:rsid w:val="00383FC7"/>
    <w:rsid w:val="003906E5"/>
    <w:rsid w:val="00396223"/>
    <w:rsid w:val="003A0334"/>
    <w:rsid w:val="003A2912"/>
    <w:rsid w:val="003C2FC1"/>
    <w:rsid w:val="003D19F1"/>
    <w:rsid w:val="003D48D1"/>
    <w:rsid w:val="003D65E8"/>
    <w:rsid w:val="003E135A"/>
    <w:rsid w:val="003E4328"/>
    <w:rsid w:val="003E7ED1"/>
    <w:rsid w:val="003F250F"/>
    <w:rsid w:val="003F554B"/>
    <w:rsid w:val="003F71BA"/>
    <w:rsid w:val="00404F88"/>
    <w:rsid w:val="004055C2"/>
    <w:rsid w:val="004142FA"/>
    <w:rsid w:val="00421906"/>
    <w:rsid w:val="004352C1"/>
    <w:rsid w:val="00443A08"/>
    <w:rsid w:val="004529F1"/>
    <w:rsid w:val="00472658"/>
    <w:rsid w:val="00477A04"/>
    <w:rsid w:val="0048013A"/>
    <w:rsid w:val="0048098B"/>
    <w:rsid w:val="00485D0A"/>
    <w:rsid w:val="004A0EDC"/>
    <w:rsid w:val="004C4DDA"/>
    <w:rsid w:val="004D210E"/>
    <w:rsid w:val="004D373E"/>
    <w:rsid w:val="004F0A2F"/>
    <w:rsid w:val="004F0B6D"/>
    <w:rsid w:val="004F1236"/>
    <w:rsid w:val="004F4779"/>
    <w:rsid w:val="0050068E"/>
    <w:rsid w:val="0050684F"/>
    <w:rsid w:val="00507C32"/>
    <w:rsid w:val="0051092D"/>
    <w:rsid w:val="0051307D"/>
    <w:rsid w:val="00524425"/>
    <w:rsid w:val="00531690"/>
    <w:rsid w:val="00535DBC"/>
    <w:rsid w:val="00537541"/>
    <w:rsid w:val="0054637B"/>
    <w:rsid w:val="00553873"/>
    <w:rsid w:val="005608C5"/>
    <w:rsid w:val="00560A80"/>
    <w:rsid w:val="00565CD6"/>
    <w:rsid w:val="00581041"/>
    <w:rsid w:val="00591668"/>
    <w:rsid w:val="005922EB"/>
    <w:rsid w:val="00592306"/>
    <w:rsid w:val="005A1F1A"/>
    <w:rsid w:val="005B416E"/>
    <w:rsid w:val="005C5F4E"/>
    <w:rsid w:val="005E43E2"/>
    <w:rsid w:val="005E520F"/>
    <w:rsid w:val="0061640B"/>
    <w:rsid w:val="006317E2"/>
    <w:rsid w:val="0063308F"/>
    <w:rsid w:val="0063729C"/>
    <w:rsid w:val="00643984"/>
    <w:rsid w:val="00651286"/>
    <w:rsid w:val="00656D3D"/>
    <w:rsid w:val="00660B12"/>
    <w:rsid w:val="006623BB"/>
    <w:rsid w:val="00667145"/>
    <w:rsid w:val="006708F8"/>
    <w:rsid w:val="006710DF"/>
    <w:rsid w:val="00674299"/>
    <w:rsid w:val="006746A7"/>
    <w:rsid w:val="006750A3"/>
    <w:rsid w:val="00683FC0"/>
    <w:rsid w:val="00686B61"/>
    <w:rsid w:val="00690F26"/>
    <w:rsid w:val="006920F9"/>
    <w:rsid w:val="00696CED"/>
    <w:rsid w:val="006A1127"/>
    <w:rsid w:val="006A2330"/>
    <w:rsid w:val="006A789E"/>
    <w:rsid w:val="006B13C4"/>
    <w:rsid w:val="006B52D9"/>
    <w:rsid w:val="006B6FBB"/>
    <w:rsid w:val="006D7F3C"/>
    <w:rsid w:val="006E3511"/>
    <w:rsid w:val="006E48A4"/>
    <w:rsid w:val="006E57BF"/>
    <w:rsid w:val="006F6A42"/>
    <w:rsid w:val="00700C52"/>
    <w:rsid w:val="007041EC"/>
    <w:rsid w:val="00713376"/>
    <w:rsid w:val="00722A6A"/>
    <w:rsid w:val="00725764"/>
    <w:rsid w:val="007308D0"/>
    <w:rsid w:val="007312DB"/>
    <w:rsid w:val="00737511"/>
    <w:rsid w:val="007440E4"/>
    <w:rsid w:val="00751BA7"/>
    <w:rsid w:val="007533C1"/>
    <w:rsid w:val="00762950"/>
    <w:rsid w:val="00763531"/>
    <w:rsid w:val="007738A6"/>
    <w:rsid w:val="007769A0"/>
    <w:rsid w:val="007778F0"/>
    <w:rsid w:val="00780674"/>
    <w:rsid w:val="00782E64"/>
    <w:rsid w:val="007854F9"/>
    <w:rsid w:val="007855D1"/>
    <w:rsid w:val="00790CE2"/>
    <w:rsid w:val="007920B9"/>
    <w:rsid w:val="00794D3B"/>
    <w:rsid w:val="007A08F9"/>
    <w:rsid w:val="007A2146"/>
    <w:rsid w:val="007A4EBD"/>
    <w:rsid w:val="007A5715"/>
    <w:rsid w:val="007A7312"/>
    <w:rsid w:val="007A7624"/>
    <w:rsid w:val="007B2120"/>
    <w:rsid w:val="007C0FF4"/>
    <w:rsid w:val="007D193E"/>
    <w:rsid w:val="007F0AAD"/>
    <w:rsid w:val="007F1C8E"/>
    <w:rsid w:val="007F39A5"/>
    <w:rsid w:val="0080264A"/>
    <w:rsid w:val="0080708B"/>
    <w:rsid w:val="00810EB8"/>
    <w:rsid w:val="008117DD"/>
    <w:rsid w:val="00824D73"/>
    <w:rsid w:val="008271ED"/>
    <w:rsid w:val="008403E0"/>
    <w:rsid w:val="00845ED8"/>
    <w:rsid w:val="00860744"/>
    <w:rsid w:val="00876FC7"/>
    <w:rsid w:val="00882A86"/>
    <w:rsid w:val="0088738F"/>
    <w:rsid w:val="00891AD7"/>
    <w:rsid w:val="008A0FFD"/>
    <w:rsid w:val="008A276D"/>
    <w:rsid w:val="008B09CC"/>
    <w:rsid w:val="008B0D1E"/>
    <w:rsid w:val="008B5B9B"/>
    <w:rsid w:val="008D1469"/>
    <w:rsid w:val="008F07E2"/>
    <w:rsid w:val="008F136B"/>
    <w:rsid w:val="008F5261"/>
    <w:rsid w:val="00902CE5"/>
    <w:rsid w:val="00902FE7"/>
    <w:rsid w:val="00904648"/>
    <w:rsid w:val="00906C00"/>
    <w:rsid w:val="009136A3"/>
    <w:rsid w:val="00915AAA"/>
    <w:rsid w:val="0092465B"/>
    <w:rsid w:val="00925679"/>
    <w:rsid w:val="00925B0C"/>
    <w:rsid w:val="00927A6B"/>
    <w:rsid w:val="00936941"/>
    <w:rsid w:val="00937C38"/>
    <w:rsid w:val="0094012C"/>
    <w:rsid w:val="0094065A"/>
    <w:rsid w:val="0094145F"/>
    <w:rsid w:val="0094224E"/>
    <w:rsid w:val="00947F49"/>
    <w:rsid w:val="00964FB5"/>
    <w:rsid w:val="00966E6B"/>
    <w:rsid w:val="00973B86"/>
    <w:rsid w:val="0097676C"/>
    <w:rsid w:val="0098005F"/>
    <w:rsid w:val="009859A8"/>
    <w:rsid w:val="00985D83"/>
    <w:rsid w:val="009873B0"/>
    <w:rsid w:val="0099145A"/>
    <w:rsid w:val="009916A6"/>
    <w:rsid w:val="00996097"/>
    <w:rsid w:val="009963C8"/>
    <w:rsid w:val="009A28A0"/>
    <w:rsid w:val="009A2C89"/>
    <w:rsid w:val="009B3D7A"/>
    <w:rsid w:val="009C482C"/>
    <w:rsid w:val="009C4E95"/>
    <w:rsid w:val="009E09F2"/>
    <w:rsid w:val="009E1470"/>
    <w:rsid w:val="009E482E"/>
    <w:rsid w:val="009E508D"/>
    <w:rsid w:val="009F5726"/>
    <w:rsid w:val="00A14335"/>
    <w:rsid w:val="00A21493"/>
    <w:rsid w:val="00A222BC"/>
    <w:rsid w:val="00A24BF0"/>
    <w:rsid w:val="00A313EC"/>
    <w:rsid w:val="00A5496E"/>
    <w:rsid w:val="00A601B0"/>
    <w:rsid w:val="00A602CA"/>
    <w:rsid w:val="00A60BD0"/>
    <w:rsid w:val="00A61296"/>
    <w:rsid w:val="00A642B9"/>
    <w:rsid w:val="00A64F73"/>
    <w:rsid w:val="00A7235C"/>
    <w:rsid w:val="00A972FB"/>
    <w:rsid w:val="00AA0EDC"/>
    <w:rsid w:val="00AA15B7"/>
    <w:rsid w:val="00AA1D04"/>
    <w:rsid w:val="00AA40C8"/>
    <w:rsid w:val="00AA613C"/>
    <w:rsid w:val="00AC4803"/>
    <w:rsid w:val="00AD3AA6"/>
    <w:rsid w:val="00AE2DD2"/>
    <w:rsid w:val="00AE3F6E"/>
    <w:rsid w:val="00AE5657"/>
    <w:rsid w:val="00AE6CF0"/>
    <w:rsid w:val="00AF10CA"/>
    <w:rsid w:val="00B03DCE"/>
    <w:rsid w:val="00B06A14"/>
    <w:rsid w:val="00B140B5"/>
    <w:rsid w:val="00B1532C"/>
    <w:rsid w:val="00B20EDA"/>
    <w:rsid w:val="00B24101"/>
    <w:rsid w:val="00B262EC"/>
    <w:rsid w:val="00B3276E"/>
    <w:rsid w:val="00B37BFA"/>
    <w:rsid w:val="00B4093B"/>
    <w:rsid w:val="00B45A64"/>
    <w:rsid w:val="00B45FCA"/>
    <w:rsid w:val="00B460E1"/>
    <w:rsid w:val="00B518B7"/>
    <w:rsid w:val="00B53968"/>
    <w:rsid w:val="00B5686E"/>
    <w:rsid w:val="00B620DC"/>
    <w:rsid w:val="00B80F92"/>
    <w:rsid w:val="00B963CE"/>
    <w:rsid w:val="00BA4063"/>
    <w:rsid w:val="00BA59B0"/>
    <w:rsid w:val="00BB23F6"/>
    <w:rsid w:val="00BB4A72"/>
    <w:rsid w:val="00BB6776"/>
    <w:rsid w:val="00BB7E0D"/>
    <w:rsid w:val="00BC28C3"/>
    <w:rsid w:val="00BE0839"/>
    <w:rsid w:val="00BE16DB"/>
    <w:rsid w:val="00BE4D6B"/>
    <w:rsid w:val="00BF0052"/>
    <w:rsid w:val="00BF4711"/>
    <w:rsid w:val="00BF586B"/>
    <w:rsid w:val="00BF5E7B"/>
    <w:rsid w:val="00C043CB"/>
    <w:rsid w:val="00C06AC2"/>
    <w:rsid w:val="00C11A98"/>
    <w:rsid w:val="00C121EC"/>
    <w:rsid w:val="00C1350B"/>
    <w:rsid w:val="00C312C5"/>
    <w:rsid w:val="00C45FF9"/>
    <w:rsid w:val="00C60E81"/>
    <w:rsid w:val="00C62D33"/>
    <w:rsid w:val="00C66CF9"/>
    <w:rsid w:val="00C67061"/>
    <w:rsid w:val="00C70A62"/>
    <w:rsid w:val="00C73536"/>
    <w:rsid w:val="00C768AA"/>
    <w:rsid w:val="00C76B69"/>
    <w:rsid w:val="00C778B9"/>
    <w:rsid w:val="00C83548"/>
    <w:rsid w:val="00C95CB7"/>
    <w:rsid w:val="00C96397"/>
    <w:rsid w:val="00C9797B"/>
    <w:rsid w:val="00CA07E0"/>
    <w:rsid w:val="00CA1F87"/>
    <w:rsid w:val="00CA56A9"/>
    <w:rsid w:val="00CB543E"/>
    <w:rsid w:val="00CB708E"/>
    <w:rsid w:val="00CD598D"/>
    <w:rsid w:val="00CF307F"/>
    <w:rsid w:val="00D0286E"/>
    <w:rsid w:val="00D0473F"/>
    <w:rsid w:val="00D04C15"/>
    <w:rsid w:val="00D07CF2"/>
    <w:rsid w:val="00D11153"/>
    <w:rsid w:val="00D11EB6"/>
    <w:rsid w:val="00D32833"/>
    <w:rsid w:val="00D34680"/>
    <w:rsid w:val="00D36715"/>
    <w:rsid w:val="00D4297F"/>
    <w:rsid w:val="00D44AB2"/>
    <w:rsid w:val="00D45F7C"/>
    <w:rsid w:val="00D52E3E"/>
    <w:rsid w:val="00D538D3"/>
    <w:rsid w:val="00D5785F"/>
    <w:rsid w:val="00D57D16"/>
    <w:rsid w:val="00D57F51"/>
    <w:rsid w:val="00D603D7"/>
    <w:rsid w:val="00D63F15"/>
    <w:rsid w:val="00D72988"/>
    <w:rsid w:val="00D744E5"/>
    <w:rsid w:val="00D76217"/>
    <w:rsid w:val="00D9044B"/>
    <w:rsid w:val="00D941A9"/>
    <w:rsid w:val="00D9765D"/>
    <w:rsid w:val="00DA6A62"/>
    <w:rsid w:val="00DB08F1"/>
    <w:rsid w:val="00DC0B79"/>
    <w:rsid w:val="00DC1AFA"/>
    <w:rsid w:val="00DC22F7"/>
    <w:rsid w:val="00DC53D4"/>
    <w:rsid w:val="00DC6883"/>
    <w:rsid w:val="00DC740E"/>
    <w:rsid w:val="00DE1190"/>
    <w:rsid w:val="00DE26FB"/>
    <w:rsid w:val="00DF0673"/>
    <w:rsid w:val="00DF4216"/>
    <w:rsid w:val="00DF647B"/>
    <w:rsid w:val="00DF739B"/>
    <w:rsid w:val="00E1345B"/>
    <w:rsid w:val="00E2074C"/>
    <w:rsid w:val="00E33F07"/>
    <w:rsid w:val="00E347B9"/>
    <w:rsid w:val="00E427DE"/>
    <w:rsid w:val="00E53876"/>
    <w:rsid w:val="00E60DF1"/>
    <w:rsid w:val="00E641B3"/>
    <w:rsid w:val="00E87F6F"/>
    <w:rsid w:val="00E90B3F"/>
    <w:rsid w:val="00E91EBF"/>
    <w:rsid w:val="00E921DC"/>
    <w:rsid w:val="00E955CD"/>
    <w:rsid w:val="00EA150B"/>
    <w:rsid w:val="00EA2040"/>
    <w:rsid w:val="00EA59DF"/>
    <w:rsid w:val="00EB1F0D"/>
    <w:rsid w:val="00EC0341"/>
    <w:rsid w:val="00ED7761"/>
    <w:rsid w:val="00ED7E9C"/>
    <w:rsid w:val="00EE0E82"/>
    <w:rsid w:val="00EE4471"/>
    <w:rsid w:val="00F04FC4"/>
    <w:rsid w:val="00F15B0F"/>
    <w:rsid w:val="00F17A2C"/>
    <w:rsid w:val="00F24623"/>
    <w:rsid w:val="00F30E95"/>
    <w:rsid w:val="00F57905"/>
    <w:rsid w:val="00F60402"/>
    <w:rsid w:val="00F657E7"/>
    <w:rsid w:val="00F67B13"/>
    <w:rsid w:val="00F710F3"/>
    <w:rsid w:val="00F76193"/>
    <w:rsid w:val="00F837B3"/>
    <w:rsid w:val="00F84FD3"/>
    <w:rsid w:val="00F8634C"/>
    <w:rsid w:val="00F87058"/>
    <w:rsid w:val="00F876FB"/>
    <w:rsid w:val="00F905EA"/>
    <w:rsid w:val="00FB0C02"/>
    <w:rsid w:val="00FB39F5"/>
    <w:rsid w:val="00FC41AE"/>
    <w:rsid w:val="00FF2EF1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fcff"/>
    </o:shapedefaults>
    <o:shapelayout v:ext="edit">
      <o:idmap v:ext="edit" data="1"/>
    </o:shapelayout>
  </w:shapeDefaults>
  <w:decimalSymbol w:val=","/>
  <w:listSeparator w:val=";"/>
  <w14:docId w14:val="4C273ABF"/>
  <w15:chartTrackingRefBased/>
  <w15:docId w15:val="{CCA1421C-83FF-4580-B265-991A8085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29F1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B708E"/>
    <w:pPr>
      <w:autoSpaceDE w:val="0"/>
      <w:autoSpaceDN w:val="0"/>
      <w:adjustRightInd w:val="0"/>
      <w:spacing w:after="0" w:line="240" w:lineRule="auto"/>
    </w:pPr>
    <w:rPr>
      <w:rFonts w:ascii="Libre Baskerville" w:hAnsi="Libre Baskerville" w:cs="Libre Baskerville"/>
      <w:color w:val="000000"/>
      <w:kern w:val="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B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08E"/>
  </w:style>
  <w:style w:type="paragraph" w:styleId="Voettekst">
    <w:name w:val="footer"/>
    <w:basedOn w:val="Standaard"/>
    <w:link w:val="VoettekstChar"/>
    <w:uiPriority w:val="99"/>
    <w:unhideWhenUsed/>
    <w:rsid w:val="00CB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708E"/>
  </w:style>
  <w:style w:type="paragraph" w:styleId="Lijstalinea">
    <w:name w:val="List Paragraph"/>
    <w:basedOn w:val="Standaard"/>
    <w:uiPriority w:val="34"/>
    <w:qFormat/>
    <w:rsid w:val="007920B9"/>
    <w:pPr>
      <w:ind w:left="720"/>
      <w:contextualSpacing/>
    </w:pPr>
  </w:style>
  <w:style w:type="table" w:styleId="Tabelraster">
    <w:name w:val="Table Grid"/>
    <w:basedOn w:val="Standaardtabel"/>
    <w:uiPriority w:val="39"/>
    <w:rsid w:val="00DF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A2C8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838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Your Brand</dc:creator>
  <cp:keywords/>
  <dc:description/>
  <cp:lastModifiedBy>Double Your Brand</cp:lastModifiedBy>
  <cp:revision>468</cp:revision>
  <dcterms:created xsi:type="dcterms:W3CDTF">2023-11-08T21:52:00Z</dcterms:created>
  <dcterms:modified xsi:type="dcterms:W3CDTF">2024-04-15T20:28:00Z</dcterms:modified>
</cp:coreProperties>
</file>